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598237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6719EB" w:rsidRDefault="006719EB">
          <w:pPr>
            <w:pStyle w:val="a8"/>
          </w:pPr>
          <w:r>
            <w:t>Оглавление</w:t>
          </w:r>
        </w:p>
        <w:p w:rsidR="006719EB" w:rsidRDefault="006719EB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455896" w:history="1">
            <w:r w:rsidRPr="004147C0">
              <w:rPr>
                <w:rStyle w:val="a9"/>
                <w:noProof/>
              </w:rPr>
              <w:t>Титульный лист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_Toc463455896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9EB" w:rsidRDefault="006719E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3455897" w:history="1">
            <w:r w:rsidRPr="004147C0">
              <w:rPr>
                <w:rStyle w:val="a9"/>
                <w:noProof/>
              </w:rPr>
              <w:t>Клиническая беседа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_Toc463455897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9EB" w:rsidRDefault="006719E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3455898" w:history="1">
            <w:r w:rsidRPr="004147C0">
              <w:rPr>
                <w:rStyle w:val="a9"/>
                <w:noProof/>
              </w:rPr>
              <w:t>Методика свободного самоописания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_Toc463455898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9EB" w:rsidRDefault="006719E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3455899" w:history="1">
            <w:r w:rsidRPr="004147C0">
              <w:rPr>
                <w:rStyle w:val="a9"/>
                <w:noProof/>
              </w:rPr>
              <w:t>Методика многостороннего исследования личности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_Toc463455899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9EB" w:rsidRDefault="006719E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3455900" w:history="1">
            <w:r w:rsidRPr="004147C0">
              <w:rPr>
                <w:rStyle w:val="a9"/>
                <w:noProof/>
              </w:rPr>
              <w:t>Краткий ориентировочный тест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_Toc463455900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9EB" w:rsidRDefault="006719E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3455901" w:history="1">
            <w:r w:rsidRPr="004147C0">
              <w:rPr>
                <w:rStyle w:val="a9"/>
                <w:noProof/>
              </w:rPr>
              <w:t>Методика исследования самоотношения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_Toc463455901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9EB" w:rsidRDefault="006719EB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3455902" w:history="1">
            <w:r w:rsidRPr="004147C0">
              <w:rPr>
                <w:rStyle w:val="a9"/>
                <w:noProof/>
              </w:rPr>
              <w:t>РНЖ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_Toc463455902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9EB" w:rsidRDefault="006719EB">
          <w:r>
            <w:fldChar w:fldCharType="end"/>
          </w:r>
        </w:p>
      </w:sdtContent>
    </w:sdt>
    <w:p w:rsidR="006719EB" w:rsidRDefault="006719E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463455896"/>
      <w:r>
        <w:br w:type="page"/>
      </w:r>
    </w:p>
    <w:p w:rsidR="006719EB" w:rsidRDefault="006719EB" w:rsidP="006719EB">
      <w:pPr>
        <w:pStyle w:val="2"/>
      </w:pPr>
      <w:r>
        <w:lastRenderedPageBreak/>
        <w:t>Титульный лист</w:t>
      </w:r>
      <w:bookmarkEnd w:id="0"/>
      <w:r w:rsidR="002D352E">
        <w:t xml:space="preserve"> </w:t>
      </w:r>
    </w:p>
    <w:p w:rsidR="003A4039" w:rsidRDefault="002D352E" w:rsidP="00E6283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отчета: Психологический портрет личности. </w:t>
      </w:r>
      <w:r w:rsidR="00CB7F00">
        <w:rPr>
          <w:rFonts w:ascii="Times New Roman" w:hAnsi="Times New Roman" w:cs="Times New Roman"/>
          <w:sz w:val="24"/>
          <w:szCs w:val="24"/>
        </w:rPr>
        <w:t>Психологические механизмы, опосредствующие нарушения адаптации и социализации.</w:t>
      </w:r>
    </w:p>
    <w:p w:rsidR="002D352E" w:rsidRDefault="002D352E" w:rsidP="00E6283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последовательно в порядке проведения должна идти интерпретация проведенных методов (в нашем случае, </w:t>
      </w:r>
      <w:r w:rsidR="00063BAA">
        <w:rPr>
          <w:rFonts w:ascii="Times New Roman" w:hAnsi="Times New Roman" w:cs="Times New Roman"/>
          <w:sz w:val="24"/>
          <w:szCs w:val="24"/>
        </w:rPr>
        <w:t xml:space="preserve">методов беседы и наблюдения) и методик. </w:t>
      </w:r>
    </w:p>
    <w:p w:rsidR="006F19DC" w:rsidRDefault="006F19DC" w:rsidP="006719EB">
      <w:pPr>
        <w:pStyle w:val="2"/>
      </w:pPr>
      <w:bookmarkStart w:id="1" w:name="_Toc463455897"/>
      <w:r>
        <w:t>Клиническая беседа</w:t>
      </w:r>
      <w:bookmarkEnd w:id="1"/>
    </w:p>
    <w:p w:rsidR="007F6092" w:rsidRDefault="007F6092" w:rsidP="007C03E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беседы пишите, сколько она заняла времени. Описываете </w:t>
      </w:r>
      <w:r w:rsidR="00863D67">
        <w:rPr>
          <w:rFonts w:ascii="Times New Roman" w:hAnsi="Times New Roman" w:cs="Times New Roman"/>
          <w:sz w:val="24"/>
          <w:szCs w:val="24"/>
        </w:rPr>
        <w:t xml:space="preserve">особенности внешнего вида испытуемого и </w:t>
      </w:r>
      <w:r>
        <w:rPr>
          <w:rFonts w:ascii="Times New Roman" w:hAnsi="Times New Roman" w:cs="Times New Roman"/>
          <w:sz w:val="24"/>
          <w:szCs w:val="24"/>
        </w:rPr>
        <w:t>паттерны шаблонного поведения (мимики, жестов, интонаций).</w:t>
      </w:r>
    </w:p>
    <w:p w:rsidR="006F19DC" w:rsidRDefault="00CB7F00" w:rsidP="007C03E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Приводите дословную расшифровку диктофонной записи беседы (с точной формулировкой прозвучавших вопросов и ответов). Рядом с каждым ответом </w:t>
      </w:r>
      <w:r w:rsidRPr="00CB7F00">
        <w:rPr>
          <w:rFonts w:ascii="Times New Roman" w:hAnsi="Times New Roman" w:cs="Times New Roman"/>
          <w:b/>
          <w:sz w:val="24"/>
          <w:szCs w:val="24"/>
        </w:rPr>
        <w:t>жирным шрифтом</w:t>
      </w:r>
      <w:r>
        <w:rPr>
          <w:rFonts w:ascii="Times New Roman" w:hAnsi="Times New Roman" w:cs="Times New Roman"/>
          <w:sz w:val="24"/>
          <w:szCs w:val="24"/>
        </w:rPr>
        <w:t xml:space="preserve"> комментируете все визуально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наблюдаемые изменения (мимики, жестов, позы, цвета кожных покровов,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реакций, интонации, ритма дыхания). </w:t>
      </w:r>
      <w:r w:rsidRPr="00CB7F00">
        <w:rPr>
          <w:rFonts w:ascii="Times New Roman" w:hAnsi="Times New Roman" w:cs="Times New Roman"/>
          <w:i/>
          <w:sz w:val="24"/>
          <w:szCs w:val="24"/>
        </w:rPr>
        <w:t>Курсивом</w:t>
      </w:r>
      <w:r>
        <w:rPr>
          <w:rFonts w:ascii="Times New Roman" w:hAnsi="Times New Roman" w:cs="Times New Roman"/>
          <w:sz w:val="24"/>
          <w:szCs w:val="24"/>
        </w:rPr>
        <w:t xml:space="preserve"> рядом с каждым ответом пишете категорию ответа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/не банальный. Если не банальный, то какой защитный механизм лежит в основе подобного ответа. </w:t>
      </w:r>
    </w:p>
    <w:p w:rsidR="00480D48" w:rsidRDefault="007F6092" w:rsidP="007C03E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Делаете </w:t>
      </w:r>
      <w:r w:rsidRPr="00745E38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182DC4">
        <w:rPr>
          <w:rFonts w:ascii="Times New Roman" w:hAnsi="Times New Roman" w:cs="Times New Roman"/>
          <w:sz w:val="24"/>
          <w:szCs w:val="24"/>
          <w:u w:val="single"/>
        </w:rPr>
        <w:t xml:space="preserve">интеллектуально перерабатываете </w:t>
      </w:r>
      <w:r>
        <w:rPr>
          <w:rFonts w:ascii="Times New Roman" w:hAnsi="Times New Roman" w:cs="Times New Roman"/>
          <w:sz w:val="24"/>
          <w:szCs w:val="24"/>
        </w:rPr>
        <w:t>квалифицированные вами же</w:t>
      </w:r>
      <w:r w:rsidR="002749DE">
        <w:rPr>
          <w:rFonts w:ascii="Times New Roman" w:hAnsi="Times New Roman" w:cs="Times New Roman"/>
          <w:sz w:val="24"/>
          <w:szCs w:val="24"/>
        </w:rPr>
        <w:t xml:space="preserve"> выше</w:t>
      </w:r>
      <w:r>
        <w:rPr>
          <w:rFonts w:ascii="Times New Roman" w:hAnsi="Times New Roman" w:cs="Times New Roman"/>
          <w:sz w:val="24"/>
          <w:szCs w:val="24"/>
        </w:rPr>
        <w:t xml:space="preserve"> симптомы. </w:t>
      </w:r>
    </w:p>
    <w:p w:rsidR="007F6092" w:rsidRDefault="002749DE" w:rsidP="007C03E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863D67">
        <w:rPr>
          <w:rFonts w:ascii="Times New Roman" w:hAnsi="Times New Roman" w:cs="Times New Roman"/>
          <w:sz w:val="24"/>
          <w:szCs w:val="24"/>
        </w:rPr>
        <w:t xml:space="preserve">перечисляете, какие защитные механизмы проявились в ходе беседы, </w:t>
      </w:r>
      <w:r w:rsidR="00182DC4">
        <w:rPr>
          <w:rFonts w:ascii="Times New Roman" w:hAnsi="Times New Roman" w:cs="Times New Roman"/>
          <w:sz w:val="24"/>
          <w:szCs w:val="24"/>
        </w:rPr>
        <w:t>указываете</w:t>
      </w:r>
      <w:r>
        <w:rPr>
          <w:rFonts w:ascii="Times New Roman" w:hAnsi="Times New Roman" w:cs="Times New Roman"/>
          <w:sz w:val="24"/>
          <w:szCs w:val="24"/>
        </w:rPr>
        <w:t xml:space="preserve"> темы, </w:t>
      </w:r>
      <w:r w:rsidR="00863D67">
        <w:rPr>
          <w:rFonts w:ascii="Times New Roman" w:hAnsi="Times New Roman" w:cs="Times New Roman"/>
          <w:sz w:val="24"/>
          <w:szCs w:val="24"/>
        </w:rPr>
        <w:t>на которых фиксирована тревога (и</w:t>
      </w:r>
      <w:r>
        <w:rPr>
          <w:rFonts w:ascii="Times New Roman" w:hAnsi="Times New Roman" w:cs="Times New Roman"/>
          <w:sz w:val="24"/>
          <w:szCs w:val="24"/>
        </w:rPr>
        <w:t>х, в свою очередь, разнос</w:t>
      </w:r>
      <w:r w:rsidR="00863D67">
        <w:rPr>
          <w:rFonts w:ascii="Times New Roman" w:hAnsi="Times New Roman" w:cs="Times New Roman"/>
          <w:sz w:val="24"/>
          <w:szCs w:val="24"/>
        </w:rPr>
        <w:t>ите на психотравмирующие и</w:t>
      </w:r>
      <w:r>
        <w:rPr>
          <w:rFonts w:ascii="Times New Roman" w:hAnsi="Times New Roman" w:cs="Times New Roman"/>
          <w:sz w:val="24"/>
          <w:szCs w:val="24"/>
        </w:rPr>
        <w:t xml:space="preserve"> касающиеся самореализации</w:t>
      </w:r>
      <w:r w:rsidR="00863D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D67">
        <w:rPr>
          <w:rFonts w:ascii="Times New Roman" w:hAnsi="Times New Roman" w:cs="Times New Roman"/>
          <w:sz w:val="24"/>
          <w:szCs w:val="24"/>
        </w:rPr>
        <w:t xml:space="preserve">Затем по совокупности данных выдвигаете гипотезу относительно ведущего защитного механизма и, соответственно, </w:t>
      </w:r>
      <w:r w:rsidR="00182DC4">
        <w:rPr>
          <w:rFonts w:ascii="Times New Roman" w:hAnsi="Times New Roman" w:cs="Times New Roman"/>
          <w:sz w:val="24"/>
          <w:szCs w:val="24"/>
        </w:rPr>
        <w:t xml:space="preserve">предположение о </w:t>
      </w:r>
      <w:r w:rsidR="00863D67">
        <w:rPr>
          <w:rFonts w:ascii="Times New Roman" w:hAnsi="Times New Roman" w:cs="Times New Roman"/>
          <w:sz w:val="24"/>
          <w:szCs w:val="24"/>
        </w:rPr>
        <w:t>тип</w:t>
      </w:r>
      <w:r w:rsidR="00182DC4">
        <w:rPr>
          <w:rFonts w:ascii="Times New Roman" w:hAnsi="Times New Roman" w:cs="Times New Roman"/>
          <w:sz w:val="24"/>
          <w:szCs w:val="24"/>
        </w:rPr>
        <w:t>е</w:t>
      </w:r>
      <w:r w:rsidR="00B25717">
        <w:rPr>
          <w:rFonts w:ascii="Times New Roman" w:hAnsi="Times New Roman" w:cs="Times New Roman"/>
          <w:sz w:val="24"/>
          <w:szCs w:val="24"/>
        </w:rPr>
        <w:t xml:space="preserve"> личности, а также о регистре расстройства личности (при наличии такового) с аргументацией (для этого еще раз перечитываете, чем отличаются невроз, акцентуация характера, расстройство личности (психопатия по-старому) и психопатологическое нарушение личности). </w:t>
      </w:r>
    </w:p>
    <w:p w:rsidR="007F6092" w:rsidRDefault="00745E38" w:rsidP="006719EB">
      <w:pPr>
        <w:pStyle w:val="2"/>
      </w:pPr>
      <w:bookmarkStart w:id="2" w:name="_Toc463455898"/>
      <w:r w:rsidRPr="00745E38">
        <w:t xml:space="preserve">Методика </w:t>
      </w:r>
      <w:proofErr w:type="gramStart"/>
      <w:r w:rsidRPr="00745E38">
        <w:t>свободного</w:t>
      </w:r>
      <w:proofErr w:type="gramEnd"/>
      <w:r w:rsidRPr="00745E38">
        <w:t xml:space="preserve"> </w:t>
      </w:r>
      <w:proofErr w:type="spellStart"/>
      <w:r w:rsidRPr="00745E38">
        <w:t>самоописания</w:t>
      </w:r>
      <w:bookmarkEnd w:id="2"/>
      <w:proofErr w:type="spellEnd"/>
    </w:p>
    <w:p w:rsidR="00BB09CB" w:rsidRPr="00BB09CB" w:rsidRDefault="00BA4506" w:rsidP="00BB09C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Вставляете фотографию текста. Под фотографией перепечатываете текст.</w:t>
      </w:r>
    </w:p>
    <w:p w:rsidR="00745E38" w:rsidRDefault="00745E38" w:rsidP="007C03E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Указываете, сколько времени заняло выполнение методики. Далее описываете реакции испытуемого на инструкцию, т.е. того, как именно человек обращается с повышением тревоги: какие вопросы задал, как изменилась мимика и т.п. и т.д. Далее описываете, как выполнял методику</w:t>
      </w:r>
      <w:r w:rsidR="00476AE5">
        <w:rPr>
          <w:rFonts w:ascii="Times New Roman" w:hAnsi="Times New Roman" w:cs="Times New Roman"/>
          <w:sz w:val="24"/>
          <w:szCs w:val="24"/>
        </w:rPr>
        <w:t xml:space="preserve">. Рядом с каждым выделенным «симптомом» </w:t>
      </w:r>
      <w:r w:rsidR="00476AE5" w:rsidRPr="00476AE5"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476AE5">
        <w:rPr>
          <w:rFonts w:ascii="Times New Roman" w:hAnsi="Times New Roman" w:cs="Times New Roman"/>
          <w:sz w:val="24"/>
          <w:szCs w:val="24"/>
        </w:rPr>
        <w:t xml:space="preserve"> даете его квалификацию (так же, как делали в клинической беседе, тот же принцип). </w:t>
      </w:r>
    </w:p>
    <w:p w:rsidR="00476AE5" w:rsidRDefault="00476AE5" w:rsidP="007C03E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непосредственно схему интерпретации берете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Пантилеева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пишите четко по ней. </w:t>
      </w:r>
    </w:p>
    <w:p w:rsidR="000E1BBC" w:rsidRDefault="00476AE5" w:rsidP="007C03E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обязательно то, ради чего провели – </w:t>
      </w:r>
      <w:r w:rsidRPr="00476AE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по совокупности данных, полученных методом наблюдения и самой методикой.</w:t>
      </w:r>
    </w:p>
    <w:p w:rsidR="000E1BBC" w:rsidRDefault="000E1BBC" w:rsidP="007C03E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Сначала переписываете еще раз кратко все самое основное из интерпретации относительно актуального состояния (исходя из формально-стилевых особенностей текста), образа Я (самосознание), самоотношения и т.д. (исходя из содержательных особенностей текста). Т.е. должны быть раскрыты (если текст позволяет): </w:t>
      </w:r>
    </w:p>
    <w:p w:rsidR="000E1BBC" w:rsidRDefault="000E1BBC" w:rsidP="000E1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BBC">
        <w:rPr>
          <w:rFonts w:ascii="Times New Roman" w:hAnsi="Times New Roman" w:cs="Times New Roman"/>
          <w:sz w:val="24"/>
          <w:szCs w:val="24"/>
        </w:rPr>
        <w:t xml:space="preserve">образ Я, </w:t>
      </w:r>
    </w:p>
    <w:p w:rsidR="000E1BBC" w:rsidRDefault="000E1BBC" w:rsidP="000E1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BBC">
        <w:rPr>
          <w:rFonts w:ascii="Times New Roman" w:hAnsi="Times New Roman" w:cs="Times New Roman"/>
          <w:sz w:val="24"/>
          <w:szCs w:val="24"/>
        </w:rPr>
        <w:t xml:space="preserve">особенности межличностных отношений, </w:t>
      </w:r>
    </w:p>
    <w:p w:rsidR="000E1BBC" w:rsidRDefault="000E1BBC" w:rsidP="000E1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BBC">
        <w:rPr>
          <w:rFonts w:ascii="Times New Roman" w:hAnsi="Times New Roman" w:cs="Times New Roman"/>
          <w:sz w:val="24"/>
          <w:szCs w:val="24"/>
        </w:rPr>
        <w:t xml:space="preserve">отмечаемые у себя черты характера, </w:t>
      </w:r>
    </w:p>
    <w:p w:rsidR="000E1BBC" w:rsidRDefault="000E1BBC" w:rsidP="000E1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BBC">
        <w:rPr>
          <w:rFonts w:ascii="Times New Roman" w:hAnsi="Times New Roman" w:cs="Times New Roman"/>
          <w:sz w:val="24"/>
          <w:szCs w:val="24"/>
        </w:rPr>
        <w:t>интенциональная направленность (предпочтения, интересы),</w:t>
      </w:r>
    </w:p>
    <w:p w:rsidR="000E1BBC" w:rsidRDefault="000E1BBC" w:rsidP="000E1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1BBC">
        <w:rPr>
          <w:rFonts w:ascii="Times New Roman" w:hAnsi="Times New Roman" w:cs="Times New Roman"/>
          <w:sz w:val="24"/>
          <w:szCs w:val="24"/>
        </w:rPr>
        <w:t xml:space="preserve"> характеристика актуального состояния (например, наличие субдепрессивного компонен</w:t>
      </w:r>
      <w:r>
        <w:rPr>
          <w:rFonts w:ascii="Times New Roman" w:hAnsi="Times New Roman" w:cs="Times New Roman"/>
          <w:sz w:val="24"/>
          <w:szCs w:val="24"/>
        </w:rPr>
        <w:t>та, повышенного уровня тревоги),</w:t>
      </w:r>
    </w:p>
    <w:p w:rsidR="000E1BBC" w:rsidRPr="000E1BBC" w:rsidRDefault="000E1BBC" w:rsidP="000E1B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на которых фиксирована тревога</w:t>
      </w:r>
      <w:r w:rsidRPr="000E1BBC">
        <w:rPr>
          <w:rFonts w:ascii="Times New Roman" w:hAnsi="Times New Roman" w:cs="Times New Roman"/>
          <w:sz w:val="24"/>
          <w:szCs w:val="24"/>
        </w:rPr>
        <w:t xml:space="preserve">  </w:t>
      </w:r>
      <w:r w:rsidR="00476AE5" w:rsidRPr="000E1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92" w:rsidRDefault="000E1BBC" w:rsidP="007C03E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EB0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делаете </w:t>
      </w:r>
      <w:r w:rsidR="00AD0B22">
        <w:rPr>
          <w:rFonts w:ascii="Times New Roman" w:hAnsi="Times New Roman" w:cs="Times New Roman"/>
          <w:sz w:val="24"/>
          <w:szCs w:val="24"/>
        </w:rPr>
        <w:t>предположение о ведущих защитных механизмах</w:t>
      </w:r>
      <w:r w:rsidR="00EB068D">
        <w:rPr>
          <w:rFonts w:ascii="Times New Roman" w:hAnsi="Times New Roman" w:cs="Times New Roman"/>
          <w:sz w:val="24"/>
          <w:szCs w:val="24"/>
        </w:rPr>
        <w:t xml:space="preserve"> (типе личности)</w:t>
      </w:r>
      <w:r w:rsidR="00AD0B22">
        <w:rPr>
          <w:rFonts w:ascii="Times New Roman" w:hAnsi="Times New Roman" w:cs="Times New Roman"/>
          <w:sz w:val="24"/>
          <w:szCs w:val="24"/>
        </w:rPr>
        <w:t xml:space="preserve"> и регистре расстройст</w:t>
      </w:r>
      <w:r w:rsidR="0015151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1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54" w:rsidRDefault="00C37954" w:rsidP="00C37954">
      <w:pPr>
        <w:pStyle w:val="2"/>
      </w:pPr>
      <w:bookmarkStart w:id="3" w:name="_Toc463455899"/>
      <w:r>
        <w:t>Методика многостороннего исследования личности</w:t>
      </w:r>
      <w:bookmarkEnd w:id="3"/>
    </w:p>
    <w:p w:rsidR="00BB09CB" w:rsidRDefault="00BB09CB" w:rsidP="005A2FE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Вставляете сам профиль.</w:t>
      </w:r>
    </w:p>
    <w:p w:rsidR="003E5720" w:rsidRPr="005A2FEE" w:rsidRDefault="005A2FEE" w:rsidP="005A2FE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Описываете поведение испытуемого при проведении методики (с соответствующей квалификацией).</w:t>
      </w:r>
    </w:p>
    <w:p w:rsidR="00C37954" w:rsidRDefault="00C37954" w:rsidP="00C37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3C45">
        <w:rPr>
          <w:rFonts w:ascii="Times New Roman" w:hAnsi="Times New Roman" w:cs="Times New Roman"/>
          <w:sz w:val="24"/>
          <w:szCs w:val="24"/>
        </w:rPr>
        <w:t>Указать степень достоверности профиля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954" w:rsidRDefault="00C37954" w:rsidP="00C37954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</w:p>
    <w:p w:rsidR="00C37954" w:rsidRDefault="00C37954" w:rsidP="00C379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Аргументированный ответ на п. 1 – перед нами человек психически здоровый или нет? Если нет, то необходимо сделать предположение о регистре расстройства.</w:t>
      </w:r>
    </w:p>
    <w:p w:rsidR="00C37954" w:rsidRPr="00F10339" w:rsidRDefault="00C37954" w:rsidP="00C379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75388">
        <w:rPr>
          <w:rFonts w:ascii="Times New Roman" w:hAnsi="Times New Roman" w:cs="Times New Roman"/>
          <w:sz w:val="24"/>
          <w:szCs w:val="24"/>
        </w:rPr>
        <w:t>одержательно проинтерпретировать конфигурацию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3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оценочных шкал. </w:t>
      </w:r>
    </w:p>
    <w:p w:rsidR="00C37954" w:rsidRDefault="00C37954" w:rsidP="00C379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75388">
        <w:rPr>
          <w:rFonts w:ascii="Times New Roman" w:hAnsi="Times New Roman" w:cs="Times New Roman"/>
          <w:sz w:val="24"/>
          <w:szCs w:val="24"/>
        </w:rPr>
        <w:t xml:space="preserve">одержательно проинтерпретировать конфигурацию </w:t>
      </w:r>
      <w:r w:rsidRPr="00E75388">
        <w:rPr>
          <w:rFonts w:ascii="Times New Roman" w:hAnsi="Times New Roman" w:cs="Times New Roman"/>
          <w:b/>
          <w:sz w:val="24"/>
          <w:szCs w:val="24"/>
          <w:u w:val="single"/>
        </w:rPr>
        <w:t>ВСЕГО</w:t>
      </w:r>
      <w:r w:rsidRPr="000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профиля</w:t>
      </w:r>
      <w:proofErr w:type="gramStart"/>
      <w:r w:rsidRPr="000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0339" w:rsidRPr="000F099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F10339" w:rsidRPr="000F0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ЦЕЛОМ</w:t>
      </w:r>
      <w:r w:rsidR="00F103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7954" w:rsidRPr="00496AD2" w:rsidRDefault="00C37954" w:rsidP="00F1033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</w:t>
      </w:r>
      <w:r w:rsidR="00F10339">
        <w:rPr>
          <w:rFonts w:ascii="Times New Roman" w:hAnsi="Times New Roman" w:cs="Times New Roman"/>
          <w:sz w:val="24"/>
          <w:szCs w:val="24"/>
        </w:rPr>
        <w:t>теризовать весь профиль в целом: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54" w:rsidRPr="00496AD2" w:rsidRDefault="00C37954" w:rsidP="00C3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10339">
        <w:rPr>
          <w:rFonts w:ascii="Times New Roman" w:hAnsi="Times New Roman" w:cs="Times New Roman"/>
          <w:sz w:val="24"/>
          <w:szCs w:val="24"/>
        </w:rPr>
        <w:t>икообразный</w:t>
      </w:r>
      <w:proofErr w:type="spellEnd"/>
      <w:r w:rsidR="00F10339">
        <w:rPr>
          <w:rFonts w:ascii="Times New Roman" w:hAnsi="Times New Roman" w:cs="Times New Roman"/>
          <w:sz w:val="24"/>
          <w:szCs w:val="24"/>
        </w:rPr>
        <w:t>/пилообразный</w:t>
      </w:r>
    </w:p>
    <w:p w:rsidR="00C37954" w:rsidRPr="00496AD2" w:rsidRDefault="00C37954" w:rsidP="00C3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Pr="00496AD2">
        <w:rPr>
          <w:rFonts w:ascii="Times New Roman" w:hAnsi="Times New Roman" w:cs="Times New Roman"/>
          <w:sz w:val="24"/>
          <w:szCs w:val="24"/>
        </w:rPr>
        <w:t xml:space="preserve">топленный профиль» </w:t>
      </w:r>
    </w:p>
    <w:p w:rsidR="00C37954" w:rsidRPr="00496AD2" w:rsidRDefault="00C37954" w:rsidP="00C3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Pr="00496AD2">
        <w:rPr>
          <w:rFonts w:ascii="Times New Roman" w:hAnsi="Times New Roman" w:cs="Times New Roman"/>
          <w:sz w:val="24"/>
          <w:szCs w:val="24"/>
        </w:rPr>
        <w:t xml:space="preserve">площенный график» </w:t>
      </w:r>
    </w:p>
    <w:p w:rsidR="00C37954" w:rsidRPr="00BC5A15" w:rsidRDefault="00F10339" w:rsidP="00C3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7954" w:rsidRPr="00BC5A15">
        <w:rPr>
          <w:rFonts w:ascii="Times New Roman" w:hAnsi="Times New Roman" w:cs="Times New Roman"/>
          <w:sz w:val="24"/>
          <w:szCs w:val="24"/>
        </w:rPr>
        <w:t xml:space="preserve">дновременно </w:t>
      </w:r>
      <w:r w:rsidR="00C37954">
        <w:rPr>
          <w:rFonts w:ascii="Times New Roman" w:hAnsi="Times New Roman" w:cs="Times New Roman"/>
          <w:sz w:val="24"/>
          <w:szCs w:val="24"/>
        </w:rPr>
        <w:t>«</w:t>
      </w:r>
      <w:r w:rsidR="00C37954" w:rsidRPr="00BC5A15">
        <w:rPr>
          <w:rFonts w:ascii="Times New Roman" w:hAnsi="Times New Roman" w:cs="Times New Roman"/>
          <w:sz w:val="24"/>
          <w:szCs w:val="24"/>
        </w:rPr>
        <w:t>утопленный</w:t>
      </w:r>
      <w:r w:rsidR="00C37954">
        <w:rPr>
          <w:rFonts w:ascii="Times New Roman" w:hAnsi="Times New Roman" w:cs="Times New Roman"/>
          <w:sz w:val="24"/>
          <w:szCs w:val="24"/>
        </w:rPr>
        <w:t>»</w:t>
      </w:r>
      <w:r w:rsidR="00C37954" w:rsidRPr="00BC5A15">
        <w:rPr>
          <w:rFonts w:ascii="Times New Roman" w:hAnsi="Times New Roman" w:cs="Times New Roman"/>
          <w:sz w:val="24"/>
          <w:szCs w:val="24"/>
        </w:rPr>
        <w:t xml:space="preserve"> и </w:t>
      </w:r>
      <w:r w:rsidR="00C37954">
        <w:rPr>
          <w:rFonts w:ascii="Times New Roman" w:hAnsi="Times New Roman" w:cs="Times New Roman"/>
          <w:sz w:val="24"/>
          <w:szCs w:val="24"/>
        </w:rPr>
        <w:t>«</w:t>
      </w:r>
      <w:r w:rsidR="00C37954" w:rsidRPr="00BC5A15">
        <w:rPr>
          <w:rFonts w:ascii="Times New Roman" w:hAnsi="Times New Roman" w:cs="Times New Roman"/>
          <w:sz w:val="24"/>
          <w:szCs w:val="24"/>
        </w:rPr>
        <w:t>уплощенный</w:t>
      </w:r>
      <w:r w:rsidR="00C37954">
        <w:rPr>
          <w:rFonts w:ascii="Times New Roman" w:hAnsi="Times New Roman" w:cs="Times New Roman"/>
          <w:sz w:val="24"/>
          <w:szCs w:val="24"/>
        </w:rPr>
        <w:t>»</w:t>
      </w:r>
      <w:r w:rsidR="00C37954" w:rsidRPr="00BC5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954" w:rsidRPr="00BC5A15" w:rsidRDefault="00C37954" w:rsidP="00C3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15">
        <w:rPr>
          <w:rFonts w:ascii="Times New Roman" w:hAnsi="Times New Roman" w:cs="Times New Roman"/>
          <w:sz w:val="24"/>
          <w:szCs w:val="24"/>
        </w:rPr>
        <w:t>Приподнятый</w:t>
      </w:r>
      <w:r>
        <w:rPr>
          <w:rFonts w:ascii="Times New Roman" w:hAnsi="Times New Roman" w:cs="Times New Roman"/>
          <w:sz w:val="24"/>
          <w:szCs w:val="24"/>
        </w:rPr>
        <w:t xml:space="preserve"> график </w:t>
      </w:r>
    </w:p>
    <w:p w:rsidR="00C37954" w:rsidRDefault="00F10339" w:rsidP="00C3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«Двугорбый профиль</w:t>
      </w:r>
      <w:r w:rsidR="00C37954" w:rsidRPr="00BC5A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7954" w:rsidRDefault="00C37954" w:rsidP="00C37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«Изолированный пик» </w:t>
      </w:r>
    </w:p>
    <w:p w:rsidR="00C37954" w:rsidRPr="00201260" w:rsidRDefault="00201260" w:rsidP="0020126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60">
        <w:rPr>
          <w:rFonts w:ascii="Times New Roman" w:hAnsi="Times New Roman" w:cs="Times New Roman"/>
          <w:sz w:val="24"/>
          <w:szCs w:val="24"/>
        </w:rPr>
        <w:t>Описать</w:t>
      </w:r>
      <w:r w:rsidR="00C37954" w:rsidRPr="0020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сочетания по шкалам.</w:t>
      </w:r>
    </w:p>
    <w:p w:rsidR="00201260" w:rsidRDefault="00201260" w:rsidP="0020126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10339">
        <w:rPr>
          <w:rFonts w:ascii="Times New Roman" w:hAnsi="Times New Roman" w:cs="Times New Roman"/>
          <w:b/>
          <w:sz w:val="24"/>
          <w:szCs w:val="24"/>
        </w:rPr>
        <w:t>заключении</w:t>
      </w:r>
      <w:r>
        <w:rPr>
          <w:rFonts w:ascii="Times New Roman" w:hAnsi="Times New Roman" w:cs="Times New Roman"/>
          <w:sz w:val="24"/>
          <w:szCs w:val="24"/>
        </w:rPr>
        <w:t xml:space="preserve"> вы должны ответить на следующие вопросы:</w:t>
      </w:r>
    </w:p>
    <w:p w:rsidR="00201260" w:rsidRPr="00EA1DC5" w:rsidRDefault="00201260" w:rsidP="002012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>Принадлежит ли человек к группе нормы или патологии (гипотеза h0);</w:t>
      </w:r>
    </w:p>
    <w:p w:rsidR="00201260" w:rsidRPr="00EA1DC5" w:rsidRDefault="00201260" w:rsidP="002012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>Ведущие способы устранения тревоги (обращения с тревогой). Иными словами – ведущие защитные механизмы</w:t>
      </w:r>
      <w:r>
        <w:rPr>
          <w:rFonts w:ascii="Times New Roman" w:hAnsi="Times New Roman" w:cs="Times New Roman"/>
          <w:sz w:val="24"/>
          <w:szCs w:val="24"/>
        </w:rPr>
        <w:t>, т.е. с</w:t>
      </w:r>
      <w:r w:rsidRPr="00EA1DC5">
        <w:rPr>
          <w:rFonts w:ascii="Times New Roman" w:hAnsi="Times New Roman" w:cs="Times New Roman"/>
          <w:sz w:val="24"/>
          <w:szCs w:val="24"/>
        </w:rPr>
        <w:t>оответственно, тип личности.</w:t>
      </w:r>
    </w:p>
    <w:p w:rsidR="00201260" w:rsidRDefault="00201260" w:rsidP="002012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>Актуальное состояние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1260" w:rsidRDefault="00201260" w:rsidP="0020126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Pr="00EA1DC5">
        <w:rPr>
          <w:rFonts w:ascii="Times New Roman" w:hAnsi="Times New Roman" w:cs="Times New Roman"/>
          <w:sz w:val="24"/>
          <w:szCs w:val="24"/>
        </w:rPr>
        <w:t xml:space="preserve">т основные конфликтные зоны </w:t>
      </w:r>
      <w:r w:rsidRPr="00EA1DC5">
        <w:rPr>
          <w:rFonts w:ascii="Times New Roman" w:hAnsi="Times New Roman" w:cs="Times New Roman"/>
          <w:i/>
          <w:sz w:val="24"/>
          <w:szCs w:val="24"/>
        </w:rPr>
        <w:t>с точки зрения человека</w:t>
      </w:r>
      <w:r>
        <w:rPr>
          <w:rFonts w:ascii="Times New Roman" w:hAnsi="Times New Roman" w:cs="Times New Roman"/>
          <w:sz w:val="24"/>
          <w:szCs w:val="24"/>
        </w:rPr>
        <w:t xml:space="preserve"> – то, </w:t>
      </w:r>
      <w:r w:rsidRPr="00EA1DC5">
        <w:rPr>
          <w:rFonts w:ascii="Times New Roman" w:hAnsi="Times New Roman" w:cs="Times New Roman"/>
          <w:sz w:val="24"/>
          <w:szCs w:val="24"/>
        </w:rPr>
        <w:t xml:space="preserve">что предъявляет как свой основной конфликт. </w:t>
      </w:r>
    </w:p>
    <w:p w:rsidR="00201260" w:rsidRPr="00EA1DC5" w:rsidRDefault="00201260" w:rsidP="0020126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i/>
          <w:sz w:val="24"/>
          <w:szCs w:val="24"/>
        </w:rPr>
        <w:lastRenderedPageBreak/>
        <w:t>Настоящие</w:t>
      </w:r>
      <w:r w:rsidRPr="00EA1DC5">
        <w:rPr>
          <w:rFonts w:ascii="Times New Roman" w:hAnsi="Times New Roman" w:cs="Times New Roman"/>
          <w:sz w:val="24"/>
          <w:szCs w:val="24"/>
        </w:rPr>
        <w:t xml:space="preserve"> проблемные зоны.</w:t>
      </w:r>
    </w:p>
    <w:p w:rsidR="00201260" w:rsidRDefault="00201260" w:rsidP="0020126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Профессиографические задачи – г</w:t>
      </w:r>
      <w:r w:rsidRPr="00EA1DC5">
        <w:rPr>
          <w:rFonts w:ascii="Times New Roman" w:hAnsi="Times New Roman" w:cs="Times New Roman"/>
          <w:sz w:val="24"/>
          <w:szCs w:val="24"/>
        </w:rPr>
        <w:t xml:space="preserve">де и кем лучше работать. </w:t>
      </w:r>
    </w:p>
    <w:p w:rsidR="00212227" w:rsidRPr="00212227" w:rsidRDefault="00212227" w:rsidP="00212227">
      <w:pPr>
        <w:pStyle w:val="2"/>
      </w:pPr>
      <w:bookmarkStart w:id="4" w:name="_Toc463455900"/>
      <w:r>
        <w:t>Краткий ориентировочный тест</w:t>
      </w:r>
      <w:bookmarkEnd w:id="4"/>
    </w:p>
    <w:p w:rsidR="00201260" w:rsidRDefault="005A2FEE" w:rsidP="002122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наблюдения за испытуемым: реакция на задание, поведение во время и после (все с квалификацией). </w:t>
      </w:r>
    </w:p>
    <w:p w:rsidR="005A2FEE" w:rsidRDefault="005A2FEE" w:rsidP="002122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решенных задач, количество </w:t>
      </w:r>
      <w:r w:rsidR="006F141B">
        <w:rPr>
          <w:rFonts w:ascii="Times New Roman" w:hAnsi="Times New Roman" w:cs="Times New Roman"/>
          <w:sz w:val="24"/>
          <w:szCs w:val="24"/>
        </w:rPr>
        <w:t xml:space="preserve">правильно решенных задач, разница между ними. Вывод об уровне интеллекта, уровне притязаний и продуктивности деятельности. </w:t>
      </w:r>
    </w:p>
    <w:p w:rsidR="00BB09CB" w:rsidRDefault="00BB09CB" w:rsidP="00BB09CB">
      <w:pPr>
        <w:pStyle w:val="2"/>
      </w:pPr>
      <w:bookmarkStart w:id="5" w:name="_Toc458777911"/>
      <w:bookmarkStart w:id="6" w:name="_Toc463455901"/>
      <w:r>
        <w:t>Методика исследования самоотношения</w:t>
      </w:r>
      <w:bookmarkEnd w:id="5"/>
      <w:bookmarkEnd w:id="6"/>
    </w:p>
    <w:p w:rsidR="00BA4506" w:rsidRPr="00852919" w:rsidRDefault="00BA4506" w:rsidP="00BA45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4506">
        <w:rPr>
          <w:rFonts w:ascii="Times New Roman" w:hAnsi="Times New Roman" w:cs="Times New Roman"/>
          <w:sz w:val="24"/>
          <w:szCs w:val="24"/>
        </w:rPr>
        <w:t xml:space="preserve">Вставляете </w:t>
      </w:r>
      <w:r w:rsidR="00852919">
        <w:rPr>
          <w:rFonts w:ascii="Times New Roman" w:hAnsi="Times New Roman" w:cs="Times New Roman"/>
          <w:sz w:val="24"/>
          <w:szCs w:val="24"/>
        </w:rPr>
        <w:t>график</w:t>
      </w:r>
      <w:r w:rsidRPr="00BA4506">
        <w:rPr>
          <w:rFonts w:ascii="Times New Roman" w:hAnsi="Times New Roman" w:cs="Times New Roman"/>
          <w:sz w:val="24"/>
          <w:szCs w:val="24"/>
        </w:rPr>
        <w:t>.</w:t>
      </w:r>
    </w:p>
    <w:p w:rsidR="006F141B" w:rsidRDefault="00852919" w:rsidP="002122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Высказываетесь относительно достоверности теста. </w:t>
      </w:r>
      <w:r w:rsidRPr="00852919">
        <w:rPr>
          <w:rFonts w:ascii="Times New Roman" w:hAnsi="Times New Roman" w:cs="Times New Roman"/>
          <w:sz w:val="24"/>
          <w:szCs w:val="24"/>
        </w:rPr>
        <w:t>Интерпретируете</w:t>
      </w:r>
      <w:r>
        <w:rPr>
          <w:rFonts w:ascii="Times New Roman" w:hAnsi="Times New Roman" w:cs="Times New Roman"/>
          <w:sz w:val="24"/>
          <w:szCs w:val="24"/>
        </w:rPr>
        <w:t xml:space="preserve"> каждую шкалу по отдельности, а также их сочетание. </w:t>
      </w:r>
      <w:r w:rsidR="00357E15">
        <w:rPr>
          <w:rFonts w:ascii="Times New Roman" w:hAnsi="Times New Roman" w:cs="Times New Roman"/>
          <w:sz w:val="24"/>
          <w:szCs w:val="24"/>
        </w:rPr>
        <w:t>Характеризуете конфигурацию графика как нормальную/не здоровую. Х</w:t>
      </w:r>
      <w:r w:rsidR="001A2F82">
        <w:rPr>
          <w:rFonts w:ascii="Times New Roman" w:hAnsi="Times New Roman" w:cs="Times New Roman"/>
          <w:sz w:val="24"/>
          <w:szCs w:val="24"/>
        </w:rPr>
        <w:t>арактеризуете структуру</w:t>
      </w:r>
      <w:r w:rsidR="00BB09CB" w:rsidRPr="007341E3">
        <w:rPr>
          <w:rFonts w:ascii="Times New Roman" w:hAnsi="Times New Roman" w:cs="Times New Roman"/>
          <w:sz w:val="24"/>
          <w:szCs w:val="24"/>
        </w:rPr>
        <w:t xml:space="preserve"> самоотн</w:t>
      </w:r>
      <w:r w:rsidR="00BB09CB">
        <w:rPr>
          <w:rFonts w:ascii="Times New Roman" w:hAnsi="Times New Roman" w:cs="Times New Roman"/>
          <w:sz w:val="24"/>
          <w:szCs w:val="24"/>
        </w:rPr>
        <w:t xml:space="preserve">ошения: </w:t>
      </w:r>
      <w:r w:rsidR="001A2F82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357E15">
        <w:rPr>
          <w:rFonts w:ascii="Times New Roman" w:hAnsi="Times New Roman" w:cs="Times New Roman"/>
          <w:sz w:val="24"/>
          <w:szCs w:val="24"/>
        </w:rPr>
        <w:t xml:space="preserve">чего поддерживается </w:t>
      </w:r>
      <w:proofErr w:type="gramStart"/>
      <w:r w:rsidR="00357E15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="00357E15">
        <w:rPr>
          <w:rFonts w:ascii="Times New Roman" w:hAnsi="Times New Roman" w:cs="Times New Roman"/>
          <w:sz w:val="24"/>
          <w:szCs w:val="24"/>
        </w:rPr>
        <w:t xml:space="preserve"> самоотношение (если поддерживается, конечно). </w:t>
      </w:r>
    </w:p>
    <w:p w:rsidR="00357E15" w:rsidRDefault="00357E15" w:rsidP="00357E15">
      <w:pPr>
        <w:pStyle w:val="2"/>
      </w:pPr>
      <w:bookmarkStart w:id="7" w:name="_Toc463455902"/>
      <w:r>
        <w:t>РНЖ</w:t>
      </w:r>
      <w:bookmarkEnd w:id="7"/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BF7">
        <w:rPr>
          <w:rFonts w:ascii="Times New Roman" w:hAnsi="Times New Roman" w:cs="Times New Roman"/>
          <w:b/>
          <w:sz w:val="24"/>
          <w:szCs w:val="24"/>
          <w:u w:val="single"/>
        </w:rPr>
        <w:t>Первый пункт интерпретации</w:t>
      </w:r>
      <w:r>
        <w:rPr>
          <w:rFonts w:ascii="Times New Roman" w:hAnsi="Times New Roman" w:cs="Times New Roman"/>
          <w:sz w:val="24"/>
          <w:szCs w:val="24"/>
        </w:rPr>
        <w:t xml:space="preserve">: считаем (и указываем не только цифру, но и содержание) </w:t>
      </w:r>
      <w:r w:rsidRPr="00717A34">
        <w:rPr>
          <w:rFonts w:ascii="Times New Roman" w:hAnsi="Times New Roman" w:cs="Times New Roman"/>
          <w:b/>
          <w:sz w:val="24"/>
          <w:szCs w:val="24"/>
        </w:rPr>
        <w:t>количество отклонений</w:t>
      </w:r>
      <w:r>
        <w:rPr>
          <w:rFonts w:ascii="Times New Roman" w:hAnsi="Times New Roman" w:cs="Times New Roman"/>
          <w:sz w:val="24"/>
          <w:szCs w:val="24"/>
        </w:rPr>
        <w:t xml:space="preserve"> от нормы и </w:t>
      </w:r>
      <w:r w:rsidRPr="00717A34">
        <w:rPr>
          <w:rFonts w:ascii="Times New Roman" w:hAnsi="Times New Roman" w:cs="Times New Roman"/>
          <w:b/>
          <w:sz w:val="24"/>
          <w:szCs w:val="24"/>
        </w:rPr>
        <w:t>количество патологических признаков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A34">
        <w:rPr>
          <w:rFonts w:ascii="Times New Roman" w:hAnsi="Times New Roman" w:cs="Times New Roman"/>
          <w:b/>
          <w:sz w:val="24"/>
          <w:szCs w:val="24"/>
          <w:u w:val="single"/>
        </w:rPr>
        <w:t>Второй пункт интерпретации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5A0D">
        <w:rPr>
          <w:rFonts w:ascii="Times New Roman" w:hAnsi="Times New Roman" w:cs="Times New Roman"/>
          <w:sz w:val="24"/>
          <w:szCs w:val="24"/>
        </w:rPr>
        <w:t>наличие или отсутствие идентификации (по всем признакам – пол, во</w:t>
      </w:r>
      <w:r>
        <w:rPr>
          <w:rFonts w:ascii="Times New Roman" w:hAnsi="Times New Roman" w:cs="Times New Roman"/>
          <w:sz w:val="24"/>
          <w:szCs w:val="24"/>
        </w:rPr>
        <w:t>зраст, норма, высказывания, которые</w:t>
      </w:r>
      <w:r w:rsidRPr="00EF5A0D">
        <w:rPr>
          <w:rFonts w:ascii="Times New Roman" w:hAnsi="Times New Roman" w:cs="Times New Roman"/>
          <w:sz w:val="24"/>
          <w:szCs w:val="24"/>
        </w:rPr>
        <w:t xml:space="preserve"> употребляет)</w:t>
      </w:r>
      <w:r>
        <w:rPr>
          <w:rFonts w:ascii="Times New Roman" w:hAnsi="Times New Roman" w:cs="Times New Roman"/>
          <w:sz w:val="24"/>
          <w:szCs w:val="24"/>
        </w:rPr>
        <w:t>. То есть в</w:t>
      </w:r>
      <w:r w:rsidRPr="00717A34">
        <w:rPr>
          <w:rFonts w:ascii="Times New Roman" w:hAnsi="Times New Roman" w:cs="Times New Roman"/>
          <w:sz w:val="24"/>
          <w:szCs w:val="24"/>
        </w:rPr>
        <w:t xml:space="preserve">ажно определить, помимо </w:t>
      </w:r>
      <w:r w:rsidRPr="00EF5A0D">
        <w:rPr>
          <w:rFonts w:ascii="Times New Roman" w:hAnsi="Times New Roman" w:cs="Times New Roman"/>
          <w:b/>
          <w:sz w:val="24"/>
          <w:szCs w:val="24"/>
        </w:rPr>
        <w:t>соответствия самому испытуемому</w:t>
      </w:r>
      <w:r w:rsidRPr="00717A34">
        <w:rPr>
          <w:rFonts w:ascii="Times New Roman" w:hAnsi="Times New Roman" w:cs="Times New Roman"/>
          <w:sz w:val="24"/>
          <w:szCs w:val="24"/>
        </w:rPr>
        <w:t xml:space="preserve">, </w:t>
      </w:r>
      <w:r w:rsidRPr="00717A34">
        <w:rPr>
          <w:rFonts w:ascii="Times New Roman" w:hAnsi="Times New Roman" w:cs="Times New Roman"/>
          <w:b/>
          <w:sz w:val="24"/>
          <w:szCs w:val="24"/>
        </w:rPr>
        <w:t>степень идентификации с рисунком</w:t>
      </w:r>
      <w:r w:rsidRPr="00717A34">
        <w:rPr>
          <w:rFonts w:ascii="Times New Roman" w:hAnsi="Times New Roman" w:cs="Times New Roman"/>
          <w:sz w:val="24"/>
          <w:szCs w:val="24"/>
        </w:rPr>
        <w:t xml:space="preserve">. Она определяется наличием прилагательных, с помощью которых </w:t>
      </w:r>
      <w:r>
        <w:rPr>
          <w:rFonts w:ascii="Times New Roman" w:hAnsi="Times New Roman" w:cs="Times New Roman"/>
          <w:sz w:val="24"/>
          <w:szCs w:val="24"/>
        </w:rPr>
        <w:t xml:space="preserve">испытуемый </w:t>
      </w:r>
      <w:r w:rsidRPr="00717A34">
        <w:rPr>
          <w:rFonts w:ascii="Times New Roman" w:hAnsi="Times New Roman" w:cs="Times New Roman"/>
          <w:sz w:val="24"/>
          <w:szCs w:val="24"/>
        </w:rPr>
        <w:t>рассказывает, наличием прямого отношения высказанного к нарисованному (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17A34">
        <w:rPr>
          <w:rFonts w:ascii="Times New Roman" w:hAnsi="Times New Roman" w:cs="Times New Roman"/>
          <w:sz w:val="24"/>
          <w:szCs w:val="24"/>
        </w:rPr>
        <w:t>«ой, что-то я какую-то козявку н</w:t>
      </w:r>
      <w:r>
        <w:rPr>
          <w:rFonts w:ascii="Times New Roman" w:hAnsi="Times New Roman" w:cs="Times New Roman"/>
          <w:sz w:val="24"/>
          <w:szCs w:val="24"/>
        </w:rPr>
        <w:t>арисовал, она мне не нравится» —</w:t>
      </w:r>
      <w:r w:rsidRPr="00717A34">
        <w:rPr>
          <w:rFonts w:ascii="Times New Roman" w:hAnsi="Times New Roman" w:cs="Times New Roman"/>
          <w:sz w:val="24"/>
          <w:szCs w:val="24"/>
        </w:rPr>
        <w:t xml:space="preserve"> прямая отрицательная идентификация), наличием выразительной мимики и жестов в адрес продукции (рисунка). Отсутствие идентификации считается признаком болезни. </w:t>
      </w:r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7A34">
        <w:rPr>
          <w:rFonts w:ascii="Times New Roman" w:hAnsi="Times New Roman" w:cs="Times New Roman"/>
          <w:b/>
          <w:sz w:val="24"/>
          <w:szCs w:val="24"/>
          <w:u w:val="single"/>
        </w:rPr>
        <w:t>Третий пункт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A0D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раскрытие и подробное описание формальных (пространственных и графических) и содержательных (расположение усов-бровей и т.д.) признаков рисунка с их квалификацией. </w:t>
      </w:r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разнесение квалифицированного по группам наиболее характерных симптомов для того или иного типа личности (все, что нашли). Затем считаете, признаков (симптомов) какого типа личности больше. К</w:t>
      </w:r>
      <w:r w:rsidRPr="00EF5A0D">
        <w:rPr>
          <w:rFonts w:ascii="Times New Roman" w:hAnsi="Times New Roman" w:cs="Times New Roman"/>
          <w:sz w:val="24"/>
          <w:szCs w:val="24"/>
        </w:rPr>
        <w:t xml:space="preserve">аких </w:t>
      </w:r>
      <w:r>
        <w:rPr>
          <w:rFonts w:ascii="Times New Roman" w:hAnsi="Times New Roman" w:cs="Times New Roman"/>
          <w:sz w:val="24"/>
          <w:szCs w:val="24"/>
        </w:rPr>
        <w:t xml:space="preserve">признаков </w:t>
      </w:r>
      <w:r w:rsidRPr="00EF5A0D">
        <w:rPr>
          <w:rFonts w:ascii="Times New Roman" w:hAnsi="Times New Roman" w:cs="Times New Roman"/>
          <w:sz w:val="24"/>
          <w:szCs w:val="24"/>
        </w:rPr>
        <w:t>больше – того типа личность и будет.</w:t>
      </w:r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Четвертый</w:t>
      </w:r>
      <w:r w:rsidRPr="00EF5A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описание структуры личности. С</w:t>
      </w:r>
      <w:r w:rsidRPr="00EF5A0D">
        <w:rPr>
          <w:rFonts w:ascii="Times New Roman" w:hAnsi="Times New Roman" w:cs="Times New Roman"/>
          <w:sz w:val="24"/>
          <w:szCs w:val="24"/>
        </w:rPr>
        <w:t xml:space="preserve">обрать признаки и описать: имеет </w:t>
      </w:r>
      <w:r>
        <w:rPr>
          <w:rFonts w:ascii="Times New Roman" w:hAnsi="Times New Roman" w:cs="Times New Roman"/>
          <w:sz w:val="24"/>
          <w:szCs w:val="24"/>
        </w:rPr>
        <w:t xml:space="preserve">такие-то </w:t>
      </w:r>
      <w:r w:rsidRPr="00EF5A0D">
        <w:rPr>
          <w:rFonts w:ascii="Times New Roman" w:hAnsi="Times New Roman" w:cs="Times New Roman"/>
          <w:sz w:val="24"/>
          <w:szCs w:val="24"/>
        </w:rPr>
        <w:t>страхи, специфика соотн</w:t>
      </w:r>
      <w:r>
        <w:rPr>
          <w:rFonts w:ascii="Times New Roman" w:hAnsi="Times New Roman" w:cs="Times New Roman"/>
          <w:sz w:val="24"/>
          <w:szCs w:val="24"/>
        </w:rPr>
        <w:t>ошения</w:t>
      </w:r>
      <w:r w:rsidRPr="00EF5A0D">
        <w:rPr>
          <w:rFonts w:ascii="Times New Roman" w:hAnsi="Times New Roman" w:cs="Times New Roman"/>
          <w:sz w:val="24"/>
          <w:szCs w:val="24"/>
        </w:rPr>
        <w:t xml:space="preserve"> разума и чувств</w:t>
      </w:r>
      <w:r>
        <w:rPr>
          <w:rFonts w:ascii="Times New Roman" w:hAnsi="Times New Roman" w:cs="Times New Roman"/>
          <w:sz w:val="24"/>
          <w:szCs w:val="24"/>
        </w:rPr>
        <w:t xml:space="preserve"> такова, контроль</w:t>
      </w:r>
      <w:r w:rsidRPr="00EF5A0D">
        <w:rPr>
          <w:rFonts w:ascii="Times New Roman" w:hAnsi="Times New Roman" w:cs="Times New Roman"/>
          <w:sz w:val="24"/>
          <w:szCs w:val="24"/>
        </w:rPr>
        <w:t xml:space="preserve"> над рассужд</w:t>
      </w:r>
      <w:r>
        <w:rPr>
          <w:rFonts w:ascii="Times New Roman" w:hAnsi="Times New Roman" w:cs="Times New Roman"/>
          <w:sz w:val="24"/>
          <w:szCs w:val="24"/>
        </w:rPr>
        <w:t>ениями такой-то и т.д. и т.п.</w:t>
      </w:r>
      <w:r w:rsidRPr="00EF5A0D">
        <w:rPr>
          <w:rFonts w:ascii="Times New Roman" w:hAnsi="Times New Roman" w:cs="Times New Roman"/>
          <w:sz w:val="24"/>
          <w:szCs w:val="24"/>
        </w:rPr>
        <w:t xml:space="preserve"> – фактически сжатое переписывание анализа</w:t>
      </w:r>
      <w:r>
        <w:rPr>
          <w:rFonts w:ascii="Times New Roman" w:hAnsi="Times New Roman" w:cs="Times New Roman"/>
          <w:sz w:val="24"/>
          <w:szCs w:val="24"/>
        </w:rPr>
        <w:t xml:space="preserve"> на более высоком уровне обобщения, пока с аргументацией на полученный материал.</w:t>
      </w:r>
    </w:p>
    <w:p w:rsidR="00357E15" w:rsidRPr="00936D6B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D6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Заключение по методике: </w:t>
      </w:r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Сжатое переписывание полученного по всем пунктам уже без приведения аргументации, то есть конкретных отсылок на характеристики рисунка. </w:t>
      </w:r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Столько-то отклонений от нормы/признаков психопатологии (не говорим, что именно это было); идентификация несуществующего животного с испытуемым средняя/низкая/отсутствует/высокая; идентификация испытуемого с рисунком средняя/низкая/отсутствует/высокая; столько-то признаков такого-то типа личности,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столько-то – другого; сжатое переписывание четвертого пункта без приведения того, на что вы опирались, делая подобные выводы. </w:t>
      </w:r>
      <w:proofErr w:type="gramEnd"/>
    </w:p>
    <w:p w:rsidR="00357E15" w:rsidRDefault="00357E15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9EB" w:rsidRDefault="006719EB" w:rsidP="006719EB">
      <w:pPr>
        <w:pStyle w:val="2"/>
      </w:pPr>
      <w:r>
        <w:t>Общие выводы по всем методикам</w:t>
      </w:r>
    </w:p>
    <w:p w:rsidR="006719EB" w:rsidRDefault="006719EB" w:rsidP="006719E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719EB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реписываете ВСЕ заключения по всем методикам (включая клиническую беседу). Буквально копируете и вставляете один под одним заключения по всем методикам. </w:t>
      </w:r>
    </w:p>
    <w:p w:rsidR="006C08D9" w:rsidRPr="006C08D9" w:rsidRDefault="008255E8" w:rsidP="006719E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08D9">
        <w:rPr>
          <w:rFonts w:ascii="Times New Roman" w:hAnsi="Times New Roman" w:cs="Times New Roman"/>
          <w:sz w:val="24"/>
          <w:szCs w:val="24"/>
        </w:rPr>
        <w:t>твечаете на вопросы:</w:t>
      </w:r>
    </w:p>
    <w:p w:rsidR="006C08D9" w:rsidRPr="00EA1DC5" w:rsidRDefault="006C08D9" w:rsidP="006C08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DC5">
        <w:rPr>
          <w:rFonts w:ascii="Times New Roman" w:hAnsi="Times New Roman" w:cs="Times New Roman"/>
          <w:sz w:val="24"/>
          <w:szCs w:val="24"/>
        </w:rPr>
        <w:t>Принадлежит ли человек к группе нормы или патологии (гипотеза h0)</w:t>
      </w:r>
      <w:r>
        <w:rPr>
          <w:rFonts w:ascii="Times New Roman" w:hAnsi="Times New Roman" w:cs="Times New Roman"/>
          <w:sz w:val="24"/>
          <w:szCs w:val="24"/>
        </w:rPr>
        <w:t xml:space="preserve"> – собираете аргументы по всем методикам;</w:t>
      </w:r>
    </w:p>
    <w:p w:rsidR="006C08D9" w:rsidRPr="00EA1DC5" w:rsidRDefault="006C08D9" w:rsidP="006C08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</w:t>
      </w:r>
      <w:r w:rsidRPr="00EA1DC5">
        <w:rPr>
          <w:rFonts w:ascii="Times New Roman" w:hAnsi="Times New Roman" w:cs="Times New Roman"/>
          <w:sz w:val="24"/>
          <w:szCs w:val="24"/>
        </w:rPr>
        <w:t>едущие способы устранения тревоги (обращения с тревогой)</w:t>
      </w:r>
      <w:r>
        <w:rPr>
          <w:rFonts w:ascii="Times New Roman" w:hAnsi="Times New Roman" w:cs="Times New Roman"/>
          <w:sz w:val="24"/>
          <w:szCs w:val="24"/>
        </w:rPr>
        <w:t xml:space="preserve">?  Собираете по всем методикам. </w:t>
      </w:r>
    </w:p>
    <w:p w:rsidR="006C08D9" w:rsidRDefault="008255E8" w:rsidP="006C08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Я, самоотношение (по МСС, МИС, РНЖ)</w:t>
      </w:r>
    </w:p>
    <w:p w:rsidR="008255E8" w:rsidRDefault="008255E8" w:rsidP="006C08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интеллекта, уровень продуктивности деятельности, уровень притязания</w:t>
      </w:r>
    </w:p>
    <w:p w:rsidR="008255E8" w:rsidRDefault="008255E8" w:rsidP="006C08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на которых фиксирована тревога</w:t>
      </w:r>
    </w:p>
    <w:p w:rsidR="008255E8" w:rsidRDefault="008255E8" w:rsidP="008255E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а</w:t>
      </w:r>
      <w:r w:rsidRPr="00EA1DC5">
        <w:rPr>
          <w:rFonts w:ascii="Times New Roman" w:hAnsi="Times New Roman" w:cs="Times New Roman"/>
          <w:sz w:val="24"/>
          <w:szCs w:val="24"/>
        </w:rPr>
        <w:t>ктуальное состояние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55E8" w:rsidRDefault="008255E8" w:rsidP="008255E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A1DC5">
        <w:rPr>
          <w:rFonts w:ascii="Times New Roman" w:hAnsi="Times New Roman" w:cs="Times New Roman"/>
          <w:sz w:val="24"/>
          <w:szCs w:val="24"/>
        </w:rPr>
        <w:t xml:space="preserve">сновные конфликтные зоны </w:t>
      </w:r>
      <w:r w:rsidRPr="00EA1DC5">
        <w:rPr>
          <w:rFonts w:ascii="Times New Roman" w:hAnsi="Times New Roman" w:cs="Times New Roman"/>
          <w:i/>
          <w:sz w:val="24"/>
          <w:szCs w:val="24"/>
        </w:rPr>
        <w:t>с точки зрения человека</w:t>
      </w:r>
      <w:r>
        <w:rPr>
          <w:rFonts w:ascii="Times New Roman" w:hAnsi="Times New Roman" w:cs="Times New Roman"/>
          <w:sz w:val="24"/>
          <w:szCs w:val="24"/>
        </w:rPr>
        <w:t xml:space="preserve"> – то, </w:t>
      </w:r>
      <w:r w:rsidRPr="00EA1DC5">
        <w:rPr>
          <w:rFonts w:ascii="Times New Roman" w:hAnsi="Times New Roman" w:cs="Times New Roman"/>
          <w:sz w:val="24"/>
          <w:szCs w:val="24"/>
        </w:rPr>
        <w:t>что предъявл</w:t>
      </w:r>
      <w:r>
        <w:rPr>
          <w:rFonts w:ascii="Times New Roman" w:hAnsi="Times New Roman" w:cs="Times New Roman"/>
          <w:sz w:val="24"/>
          <w:szCs w:val="24"/>
        </w:rPr>
        <w:t>яет как свой основной конфликт; Также собираете по всем методикам.</w:t>
      </w:r>
    </w:p>
    <w:p w:rsidR="008255E8" w:rsidRDefault="008255E8" w:rsidP="008255E8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55E8">
        <w:rPr>
          <w:rFonts w:ascii="Times New Roman" w:hAnsi="Times New Roman" w:cs="Times New Roman"/>
          <w:i/>
          <w:sz w:val="24"/>
          <w:szCs w:val="24"/>
          <w:u w:val="single"/>
        </w:rPr>
        <w:t>Настоящие</w:t>
      </w:r>
      <w:r w:rsidRPr="008255E8">
        <w:rPr>
          <w:rFonts w:ascii="Times New Roman" w:hAnsi="Times New Roman" w:cs="Times New Roman"/>
          <w:sz w:val="24"/>
          <w:szCs w:val="24"/>
          <w:u w:val="single"/>
        </w:rPr>
        <w:t xml:space="preserve"> проблемные зоны.</w:t>
      </w:r>
      <w:r>
        <w:rPr>
          <w:rFonts w:ascii="Times New Roman" w:hAnsi="Times New Roman" w:cs="Times New Roman"/>
          <w:sz w:val="24"/>
          <w:szCs w:val="24"/>
        </w:rPr>
        <w:t xml:space="preserve"> Опять же, аргументируете, пользуясь данными по всем методикам. ПОСЛЕДНЕЕ И САМОЕ ГЛАВНОЕ – ТО, РАДИ ЧЕГО ВСЕ ЗАТЕВАЛОСЬ.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десь расписываете механизмы, благодаря которым человек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дезадаптирован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десоциализирован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или же благодаря действию которых может попасть в такое положение. Это про то, о чем мы с вами много говорили – материал для постановки целей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психотерапии, ответ на вопрос – а с чем работать надо?</w:t>
      </w:r>
      <w:r w:rsidR="0036149E">
        <w:rPr>
          <w:rFonts w:ascii="Times New Roman" w:hAnsi="Times New Roman" w:cs="Times New Roman"/>
          <w:sz w:val="24"/>
          <w:szCs w:val="24"/>
        </w:rPr>
        <w:t xml:space="preserve"> Ответы по предыдущим пунктам используются для постановки задач, т.е. целей в «конкретных условиях личности».  </w:t>
      </w:r>
    </w:p>
    <w:p w:rsidR="008255E8" w:rsidRDefault="008255E8" w:rsidP="008255E8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</w:p>
    <w:p w:rsidR="008255E8" w:rsidRDefault="008255E8" w:rsidP="00825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Отвечая на вопросы заключения, пользуетесь материалом всех методик (то есть тем материалом, который получился у вас в предыдущем абзаце – для этого мы его отдельно и выносим).</w:t>
      </w:r>
    </w:p>
    <w:p w:rsidR="008255E8" w:rsidRPr="008255E8" w:rsidRDefault="008255E8" w:rsidP="008255E8">
      <w:pPr>
        <w:rPr>
          <w:rFonts w:ascii="Times New Roman" w:hAnsi="Times New Roman" w:cs="Times New Roman"/>
          <w:sz w:val="24"/>
          <w:szCs w:val="24"/>
        </w:rPr>
      </w:pPr>
    </w:p>
    <w:p w:rsidR="008255E8" w:rsidRPr="006C08D9" w:rsidRDefault="008255E8" w:rsidP="008255E8">
      <w:pPr>
        <w:pStyle w:val="a3"/>
        <w:ind w:left="1571"/>
        <w:rPr>
          <w:rFonts w:ascii="Times New Roman" w:hAnsi="Times New Roman" w:cs="Times New Roman"/>
          <w:sz w:val="24"/>
          <w:szCs w:val="24"/>
        </w:rPr>
      </w:pPr>
    </w:p>
    <w:p w:rsidR="006C08D9" w:rsidRPr="006C08D9" w:rsidRDefault="006C08D9" w:rsidP="006719E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C08D9" w:rsidRDefault="006C08D9" w:rsidP="006719E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719EB" w:rsidRPr="006719EB" w:rsidRDefault="006719EB" w:rsidP="006719E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абзаце группируете (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нормальный человек группирует карточки в классификации предметов):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аутизации, вытеснение к вытеснению, </w:t>
      </w:r>
      <w:r>
        <w:rPr>
          <w:rFonts w:ascii="Times New Roman" w:hAnsi="Times New Roman" w:cs="Times New Roman"/>
          <w:sz w:val="24"/>
          <w:szCs w:val="24"/>
        </w:rPr>
        <w:lastRenderedPageBreak/>
        <w:t>инфантильность к инфантильности, психотравмирующие темы и т.д. и т.п. – все «раскладываете по сортам».</w:t>
      </w:r>
    </w:p>
    <w:p w:rsidR="006719EB" w:rsidRPr="00936D6B" w:rsidRDefault="006719EB" w:rsidP="00357E1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7E15" w:rsidRDefault="00357E15" w:rsidP="002122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2FEE" w:rsidRPr="00201260" w:rsidRDefault="005A2FEE" w:rsidP="002122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A2FEE" w:rsidRPr="00201260" w:rsidSect="003A40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00" w:rsidRDefault="00210000" w:rsidP="006719EB">
      <w:pPr>
        <w:spacing w:after="0" w:line="240" w:lineRule="auto"/>
      </w:pPr>
      <w:r>
        <w:separator/>
      </w:r>
    </w:p>
  </w:endnote>
  <w:endnote w:type="continuationSeparator" w:id="0">
    <w:p w:rsidR="00210000" w:rsidRDefault="00210000" w:rsidP="0067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823766"/>
      <w:docPartObj>
        <w:docPartGallery w:val="Page Numbers (Bottom of Page)"/>
        <w:docPartUnique/>
      </w:docPartObj>
    </w:sdtPr>
    <w:sdtContent>
      <w:p w:rsidR="006C08D9" w:rsidRDefault="006C08D9">
        <w:pPr>
          <w:pStyle w:val="a6"/>
          <w:jc w:val="center"/>
        </w:pPr>
        <w:fldSimple w:instr=" PAGE   \* MERGEFORMAT ">
          <w:r w:rsidR="0036149E">
            <w:rPr>
              <w:noProof/>
            </w:rPr>
            <w:t>5</w:t>
          </w:r>
        </w:fldSimple>
      </w:p>
    </w:sdtContent>
  </w:sdt>
  <w:p w:rsidR="006C08D9" w:rsidRDefault="006C08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00" w:rsidRDefault="00210000" w:rsidP="006719EB">
      <w:pPr>
        <w:spacing w:after="0" w:line="240" w:lineRule="auto"/>
      </w:pPr>
      <w:r>
        <w:separator/>
      </w:r>
    </w:p>
  </w:footnote>
  <w:footnote w:type="continuationSeparator" w:id="0">
    <w:p w:rsidR="00210000" w:rsidRDefault="00210000" w:rsidP="0067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D04"/>
    <w:multiLevelType w:val="hybridMultilevel"/>
    <w:tmpl w:val="15F83E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F373ACE"/>
    <w:multiLevelType w:val="hybridMultilevel"/>
    <w:tmpl w:val="59A231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647975"/>
    <w:multiLevelType w:val="multilevel"/>
    <w:tmpl w:val="A8BA88D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3">
    <w:nsid w:val="20CF4AD8"/>
    <w:multiLevelType w:val="hybridMultilevel"/>
    <w:tmpl w:val="A866FC22"/>
    <w:lvl w:ilvl="0" w:tplc="39BE911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2A546C"/>
    <w:multiLevelType w:val="hybridMultilevel"/>
    <w:tmpl w:val="F516D6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0F446A"/>
    <w:multiLevelType w:val="hybridMultilevel"/>
    <w:tmpl w:val="96F47728"/>
    <w:lvl w:ilvl="0" w:tplc="39BE911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14272"/>
    <w:multiLevelType w:val="hybridMultilevel"/>
    <w:tmpl w:val="7430D204"/>
    <w:lvl w:ilvl="0" w:tplc="0419000D">
      <w:start w:val="1"/>
      <w:numFmt w:val="bullet"/>
      <w:lvlText w:val="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7">
    <w:nsid w:val="52EA127C"/>
    <w:multiLevelType w:val="hybridMultilevel"/>
    <w:tmpl w:val="04A23142"/>
    <w:lvl w:ilvl="0" w:tplc="39BE911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83D"/>
    <w:rsid w:val="0005205E"/>
    <w:rsid w:val="00063BAA"/>
    <w:rsid w:val="000E1BBC"/>
    <w:rsid w:val="0015151F"/>
    <w:rsid w:val="00182DC4"/>
    <w:rsid w:val="001A2F82"/>
    <w:rsid w:val="00201260"/>
    <w:rsid w:val="00210000"/>
    <w:rsid w:val="00212227"/>
    <w:rsid w:val="00213C43"/>
    <w:rsid w:val="00235559"/>
    <w:rsid w:val="00274286"/>
    <w:rsid w:val="002749DE"/>
    <w:rsid w:val="002D352E"/>
    <w:rsid w:val="003044B4"/>
    <w:rsid w:val="00357E15"/>
    <w:rsid w:val="0036149E"/>
    <w:rsid w:val="003A4039"/>
    <w:rsid w:val="003E5720"/>
    <w:rsid w:val="00476AE5"/>
    <w:rsid w:val="00480D48"/>
    <w:rsid w:val="004E3C66"/>
    <w:rsid w:val="005A2FEE"/>
    <w:rsid w:val="005A670F"/>
    <w:rsid w:val="00647F79"/>
    <w:rsid w:val="006719EB"/>
    <w:rsid w:val="006C08D9"/>
    <w:rsid w:val="006F141B"/>
    <w:rsid w:val="006F19DC"/>
    <w:rsid w:val="00745E38"/>
    <w:rsid w:val="007C03EA"/>
    <w:rsid w:val="007F6092"/>
    <w:rsid w:val="008255E8"/>
    <w:rsid w:val="00852919"/>
    <w:rsid w:val="00863D67"/>
    <w:rsid w:val="00A65A2A"/>
    <w:rsid w:val="00A841F5"/>
    <w:rsid w:val="00AD0B22"/>
    <w:rsid w:val="00AE123D"/>
    <w:rsid w:val="00B25717"/>
    <w:rsid w:val="00B27D08"/>
    <w:rsid w:val="00BA4506"/>
    <w:rsid w:val="00BB09CB"/>
    <w:rsid w:val="00C37954"/>
    <w:rsid w:val="00C42D63"/>
    <w:rsid w:val="00CB7F00"/>
    <w:rsid w:val="00D9546A"/>
    <w:rsid w:val="00DA34E4"/>
    <w:rsid w:val="00E6283D"/>
    <w:rsid w:val="00EB068D"/>
    <w:rsid w:val="00F1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A"/>
  </w:style>
  <w:style w:type="paragraph" w:styleId="1">
    <w:name w:val="heading 1"/>
    <w:basedOn w:val="a"/>
    <w:next w:val="a"/>
    <w:link w:val="10"/>
    <w:uiPriority w:val="9"/>
    <w:qFormat/>
    <w:rsid w:val="006F1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E1B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7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7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9EB"/>
  </w:style>
  <w:style w:type="paragraph" w:styleId="a6">
    <w:name w:val="footer"/>
    <w:basedOn w:val="a"/>
    <w:link w:val="a7"/>
    <w:uiPriority w:val="99"/>
    <w:unhideWhenUsed/>
    <w:rsid w:val="0067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9EB"/>
  </w:style>
  <w:style w:type="paragraph" w:styleId="a8">
    <w:name w:val="TOC Heading"/>
    <w:basedOn w:val="1"/>
    <w:next w:val="a"/>
    <w:uiPriority w:val="39"/>
    <w:semiHidden/>
    <w:unhideWhenUsed/>
    <w:qFormat/>
    <w:rsid w:val="006719E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719EB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6719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B2BE-D9D1-4A51-9757-F9B45087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26</cp:revision>
  <dcterms:created xsi:type="dcterms:W3CDTF">2016-08-12T09:45:00Z</dcterms:created>
  <dcterms:modified xsi:type="dcterms:W3CDTF">2016-10-05T16:05:00Z</dcterms:modified>
</cp:coreProperties>
</file>