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24" w:rsidRPr="00E930A7" w:rsidRDefault="00E930A7" w:rsidP="00E930A7">
      <w:pPr>
        <w:spacing w:after="0" w:line="360" w:lineRule="auto"/>
        <w:jc w:val="center"/>
        <w:rPr>
          <w:rFonts w:asciiTheme="majorHAnsi" w:hAnsiTheme="majorHAnsi"/>
        </w:rPr>
      </w:pPr>
      <w:r w:rsidRPr="00E930A7">
        <w:rPr>
          <w:rFonts w:asciiTheme="majorHAnsi" w:hAnsiTheme="majorHAnsi"/>
          <w:sz w:val="28"/>
        </w:rPr>
        <w:t>5 ТЕМА</w:t>
      </w:r>
    </w:p>
    <w:p w:rsidR="007C0124" w:rsidRPr="00E930A7" w:rsidRDefault="00E930A7" w:rsidP="00E930A7">
      <w:pPr>
        <w:spacing w:after="0" w:line="360" w:lineRule="auto"/>
        <w:jc w:val="center"/>
      </w:pPr>
      <w:r w:rsidRPr="00E930A7">
        <w:t>«</w:t>
      </w:r>
      <w:r w:rsidRPr="00E930A7">
        <w:rPr>
          <w:rFonts w:ascii="apple-system;BlinkMacSystemFont" w:hAnsi="apple-system;BlinkMacSystemFont"/>
          <w:color w:val="000000"/>
        </w:rPr>
        <w:t>Методологические предпосылки культурно—историч</w:t>
      </w:r>
      <w:r>
        <w:rPr>
          <w:rFonts w:ascii="apple-system;BlinkMacSystemFont" w:hAnsi="apple-system;BlinkMacSystemFont"/>
          <w:color w:val="000000"/>
        </w:rPr>
        <w:t xml:space="preserve">еского подхода в </w:t>
      </w:r>
      <w:proofErr w:type="spellStart"/>
      <w:r>
        <w:rPr>
          <w:rFonts w:ascii="apple-system;BlinkMacSystemFont" w:hAnsi="apple-system;BlinkMacSystemFont"/>
          <w:color w:val="000000"/>
        </w:rPr>
        <w:t>психосоматике</w:t>
      </w:r>
      <w:proofErr w:type="spellEnd"/>
      <w:r w:rsidRPr="00E930A7">
        <w:t xml:space="preserve">» </w:t>
      </w:r>
    </w:p>
    <w:p w:rsidR="007C0124" w:rsidRPr="00E930A7" w:rsidRDefault="00E930A7" w:rsidP="00E930A7">
      <w:pPr>
        <w:pStyle w:val="a8"/>
        <w:numPr>
          <w:ilvl w:val="0"/>
          <w:numId w:val="1"/>
        </w:numPr>
        <w:spacing w:after="0" w:line="360" w:lineRule="auto"/>
        <w:jc w:val="center"/>
        <w:rPr>
          <w:sz w:val="32"/>
          <w:szCs w:val="32"/>
        </w:rPr>
      </w:pPr>
      <w:r w:rsidRPr="00E930A7">
        <w:rPr>
          <w:b/>
          <w:sz w:val="32"/>
          <w:szCs w:val="32"/>
        </w:rPr>
        <w:t>Возникновение психосоматической медицины.</w:t>
      </w:r>
    </w:p>
    <w:p w:rsidR="007C0124" w:rsidRPr="00E930A7" w:rsidRDefault="00E930A7" w:rsidP="00E930A7">
      <w:pPr>
        <w:spacing w:after="0" w:line="360" w:lineRule="auto"/>
      </w:pPr>
      <w:proofErr w:type="spellStart"/>
      <w:r w:rsidRPr="00E930A7">
        <w:rPr>
          <w:b/>
        </w:rPr>
        <w:t>Психосоматика</w:t>
      </w:r>
      <w:proofErr w:type="spellEnd"/>
      <w:r w:rsidRPr="00E930A7">
        <w:rPr>
          <w:b/>
        </w:rPr>
        <w:t xml:space="preserve"> - </w:t>
      </w:r>
      <w:r w:rsidRPr="00E930A7">
        <w:rPr>
          <w:rFonts w:ascii="sans-serif" w:hAnsi="sans-serif"/>
          <w:color w:val="252525"/>
        </w:rPr>
        <w:t>направление в медицине и психологии изучающее влияние психологических факторов на возникновение и течение соматических (телесных) заболеваний.</w:t>
      </w:r>
      <w:r w:rsidRPr="00E930A7">
        <w:rPr>
          <w:b/>
        </w:rPr>
        <w:t xml:space="preserve"> </w:t>
      </w:r>
    </w:p>
    <w:p w:rsidR="007C0124" w:rsidRPr="00E930A7" w:rsidRDefault="00E930A7" w:rsidP="00E930A7">
      <w:pPr>
        <w:spacing w:after="0" w:line="360" w:lineRule="auto"/>
      </w:pPr>
      <w:proofErr w:type="spellStart"/>
      <w:r w:rsidRPr="00E930A7">
        <w:t>Психосоматика</w:t>
      </w:r>
      <w:proofErr w:type="spellEnd"/>
      <w:r w:rsidRPr="00E930A7">
        <w:t xml:space="preserve"> как медицинская наука и практика социально-психических процессов, воздействующих на физиологическое состояние человека, стала активно формироваться уже в конце XIX века, хотя термин был введен несколько раньше Й. </w:t>
      </w:r>
      <w:proofErr w:type="spellStart"/>
      <w:r w:rsidRPr="00E930A7">
        <w:t>Хайнротом</w:t>
      </w:r>
      <w:proofErr w:type="spellEnd"/>
      <w:r w:rsidRPr="00E930A7">
        <w:t xml:space="preserve"> в 1818 году. Он усмотрел в болезни человека наряду с биологическим фактором и патогенный психосоциальный компонент, которому отвел весьма важную роль в возникновении и специфике течения болезней у человека. Тогда человеческую психику уже рассматривали как функцию организма, служащую для обеспечения адаптации человека к окружающей среде. Рождение же </w:t>
      </w:r>
      <w:proofErr w:type="spellStart"/>
      <w:r w:rsidRPr="00E930A7">
        <w:t>психосоматики</w:t>
      </w:r>
      <w:proofErr w:type="spellEnd"/>
      <w:r w:rsidRPr="00E930A7">
        <w:t xml:space="preserve"> как самостоятельной медицинской науки историки медицины связывают с разработанной И.М. Сеченовым (1829-1905) и И.П. Павловым (1849-1936) теорией о взаимоотношении высшей нервной деятельности и психологии.</w:t>
      </w:r>
    </w:p>
    <w:p w:rsidR="007C0124" w:rsidRPr="00E930A7" w:rsidRDefault="00E930A7" w:rsidP="00E930A7">
      <w:pPr>
        <w:spacing w:after="0" w:line="360" w:lineRule="auto"/>
      </w:pPr>
      <w:r w:rsidRPr="00E930A7">
        <w:t xml:space="preserve">Формирование принципиально новой парадигмы медицины (психосоматической), связанной в первую очередь с развитием естественных наук, наложило свой отпечаток на клиническое мышление ученых-медиков и врачей, стремящихся вывести медицину из «дебрей чистого эмпиризма и практицизма» и обосновать ее как зарождающуюся новую медицинскую науку. Это было время формирования философско-методологических принципов </w:t>
      </w:r>
      <w:proofErr w:type="spellStart"/>
      <w:r w:rsidRPr="00E930A7">
        <w:t>психосоматики</w:t>
      </w:r>
      <w:proofErr w:type="spellEnd"/>
      <w:r w:rsidRPr="00E930A7">
        <w:t xml:space="preserve"> как некой самостоятельной дисциплины медицины, когда последняя оказалась в ситуации «между двух стульев» в ряду естественных и гуманитарных наук, поскольку объединяла в себе и естественно-научный метод познания, и гуманитарный предмет исследования - человека. Как известно, эти проблемы не могут считаться окончательно разрешенными.</w:t>
      </w:r>
    </w:p>
    <w:p w:rsidR="007C0124" w:rsidRPr="00E930A7" w:rsidRDefault="00E930A7" w:rsidP="00E930A7">
      <w:pPr>
        <w:spacing w:after="0" w:line="360" w:lineRule="auto"/>
      </w:pPr>
      <w:r w:rsidRPr="00E930A7">
        <w:t xml:space="preserve">Сам факт возникновения и развития психосоматической медицины свидетельствует об органическом единстве соматического и </w:t>
      </w:r>
      <w:proofErr w:type="gramStart"/>
      <w:r w:rsidRPr="00E930A7">
        <w:t>психического в генезе здоровья</w:t>
      </w:r>
      <w:proofErr w:type="gramEnd"/>
      <w:r w:rsidRPr="00E930A7">
        <w:t xml:space="preserve"> и болезней. При этом указывается на социально-информационные перегрузки сознания современного человека. Значительное увеличение доли его умственного труда при заметном снижении физических нагрузок поставило задачу осмысления диалектики психосоматического единства и противоречия в целостной структуре личности. Отсюда правомерна оценка </w:t>
      </w:r>
      <w:proofErr w:type="spellStart"/>
      <w:r w:rsidRPr="00E930A7">
        <w:t>психосоматики</w:t>
      </w:r>
      <w:proofErr w:type="spellEnd"/>
      <w:r w:rsidRPr="00E930A7">
        <w:t xml:space="preserve"> как адекватной реакции человека на все негативное в жизнедеятельности людей, но особенно стрессовые и психоэмоциональные воздействия на организм и нервную систему изменяющейся природной и социально-культурной среды. А это значит, что первейшая задача медицины связана, прежде всего, с нивелированием негативных эмоций и замещением их на положительные.</w:t>
      </w:r>
    </w:p>
    <w:p w:rsidR="007C0124" w:rsidRPr="00E930A7" w:rsidRDefault="007C0124" w:rsidP="00E930A7">
      <w:pPr>
        <w:spacing w:after="0" w:line="360" w:lineRule="auto"/>
      </w:pPr>
    </w:p>
    <w:p w:rsidR="007C0124" w:rsidRPr="00E930A7" w:rsidRDefault="00E930A7" w:rsidP="00E930A7">
      <w:pPr>
        <w:spacing w:after="0" w:line="360" w:lineRule="auto"/>
        <w:jc w:val="center"/>
        <w:rPr>
          <w:b/>
        </w:rPr>
      </w:pPr>
      <w:r w:rsidRPr="00E930A7">
        <w:rPr>
          <w:b/>
        </w:rPr>
        <w:t>Психосоматическая детерминированность</w:t>
      </w:r>
    </w:p>
    <w:p w:rsidR="007C0124" w:rsidRPr="00E930A7" w:rsidRDefault="00E930A7" w:rsidP="00E930A7">
      <w:pPr>
        <w:spacing w:after="0" w:line="360" w:lineRule="auto"/>
      </w:pPr>
      <w:r w:rsidRPr="00E930A7">
        <w:t>«Детерминация» означает действие в качестве активной причины. Доказать причинный характер связи между психическим состоянием человека и его физическим здоровьем можно в том случае, если будет найдена повторяемость этой связи в идентичных ситуациях. Так, в большом количестве эпидемиологических наблюдений обнаружено, что жизнеспособность человека в значительной мере зависит от его психосоматического состояния. Безысходность, подавленность, бессмысленность жизни, тревожность приводят к угнетению его иммунной системы, что способствует развитию, например, раковых заболеваний. А озлобленность или враждебность, гневность или раздражительность и т.д. ведут к соматическим заболеваниям и заметному сокращению продолжительности жизни. И наоборот, ощущение социальной значимости и полезности, высший смысл жизни и благородные цели в труде, наличие планов на будущее - благоприятно сказываются на психическом здоровье.</w:t>
      </w:r>
    </w:p>
    <w:p w:rsidR="007C0124" w:rsidRDefault="00E930A7" w:rsidP="00E930A7">
      <w:pPr>
        <w:spacing w:after="0" w:line="360" w:lineRule="auto"/>
      </w:pPr>
      <w:r w:rsidRPr="00E930A7">
        <w:t xml:space="preserve">Психосоматическое состояние человека представляет некое субъективное проявление нейрофизиологических структур. Выполняя информационно-смысловую функцию, психические явления, как правило, оказывают на </w:t>
      </w:r>
      <w:proofErr w:type="spellStart"/>
      <w:r w:rsidRPr="00E930A7">
        <w:t>соматику</w:t>
      </w:r>
      <w:proofErr w:type="spellEnd"/>
      <w:r w:rsidRPr="00E930A7">
        <w:t xml:space="preserve"> как положительное, так и отрицательное влияние. Влияние </w:t>
      </w:r>
      <w:proofErr w:type="spellStart"/>
      <w:r w:rsidRPr="00E930A7">
        <w:t>психоинформационного</w:t>
      </w:r>
      <w:proofErr w:type="spellEnd"/>
      <w:r w:rsidRPr="00E930A7">
        <w:t xml:space="preserve"> фактора на соматическую сферу организма </w:t>
      </w:r>
      <w:proofErr w:type="gramStart"/>
      <w:r w:rsidRPr="00E930A7">
        <w:t>зависит  от</w:t>
      </w:r>
      <w:proofErr w:type="gramEnd"/>
      <w:r w:rsidRPr="00E930A7">
        <w:t xml:space="preserve"> степени его осознания человеком.</w:t>
      </w:r>
    </w:p>
    <w:p w:rsidR="00E930A7" w:rsidRPr="00E930A7" w:rsidRDefault="00E930A7" w:rsidP="00E930A7">
      <w:pPr>
        <w:spacing w:after="0" w:line="360" w:lineRule="auto"/>
      </w:pPr>
    </w:p>
    <w:p w:rsidR="007C0124" w:rsidRPr="00E930A7" w:rsidRDefault="00E930A7" w:rsidP="00E930A7">
      <w:pPr>
        <w:spacing w:after="0" w:line="360" w:lineRule="auto"/>
        <w:jc w:val="center"/>
        <w:rPr>
          <w:b/>
        </w:rPr>
      </w:pPr>
      <w:r w:rsidRPr="00E930A7">
        <w:rPr>
          <w:b/>
        </w:rPr>
        <w:t>Психосоматические основы здоровья и болезни</w:t>
      </w:r>
    </w:p>
    <w:p w:rsidR="007C0124" w:rsidRPr="00E930A7" w:rsidRDefault="00E930A7" w:rsidP="00E930A7">
      <w:pPr>
        <w:spacing w:after="0" w:line="360" w:lineRule="auto"/>
      </w:pPr>
      <w:r w:rsidRPr="00E930A7">
        <w:t>Психическое здоровье, как правило, разделяют на индивидуальное и общественное. Первое - это такое состояние психики личности, которое характеризуется согласованностью психических функций организма, обеспечивающих чувство субъективной суверенности, выраженной в ее способности к целенаправленной осмысленной деятельности и оптимальное выполнение ее социокультурных функций, адекватных общечеловеческим ценностям и этнокультурным особенностям общественной группы, к которой принадлежит личность. Второе связано с переходом от индивидуального уровня к популяционному.</w:t>
      </w:r>
    </w:p>
    <w:p w:rsidR="007C0124" w:rsidRPr="00E930A7" w:rsidRDefault="00E930A7" w:rsidP="00E930A7">
      <w:pPr>
        <w:spacing w:after="0" w:line="360" w:lineRule="auto"/>
      </w:pPr>
      <w:r w:rsidRPr="00E930A7">
        <w:t xml:space="preserve">Оценка индивидуального психического здоровья непременно должна учитывать неповторимость и уникальность каждой конкретной личности и ее </w:t>
      </w:r>
      <w:proofErr w:type="spellStart"/>
      <w:r w:rsidRPr="00E930A7">
        <w:t>самоидентичность</w:t>
      </w:r>
      <w:proofErr w:type="spellEnd"/>
      <w:r w:rsidRPr="00E930A7">
        <w:t xml:space="preserve">. Здесь важно выделить три момента. Первый - это способность здорового человека развиваться и </w:t>
      </w:r>
      <w:proofErr w:type="spellStart"/>
      <w:proofErr w:type="gramStart"/>
      <w:r w:rsidRPr="00E930A7">
        <w:t>самосовершенствоваться.Второй</w:t>
      </w:r>
      <w:proofErr w:type="spellEnd"/>
      <w:proofErr w:type="gramEnd"/>
      <w:r w:rsidRPr="00E930A7">
        <w:t xml:space="preserve"> - способность человека адаптироваться к изменяющимся условиям внешней среды. Третий - производство смысловых ориентаций и на этой основе определение конкретных целей и средств жизнедеятельности. Индивидуальное психическое здоровье является более широким понятием, нежели простая констатация отсутствия у человека каких-либо признаков психического расстройства. Оно указывает на социальную зрелость, </w:t>
      </w:r>
      <w:r w:rsidRPr="00E930A7">
        <w:lastRenderedPageBreak/>
        <w:t xml:space="preserve">сохранность и активность механизмов личной </w:t>
      </w:r>
      <w:proofErr w:type="spellStart"/>
      <w:r w:rsidRPr="00E930A7">
        <w:t>саморегуляции</w:t>
      </w:r>
      <w:proofErr w:type="spellEnd"/>
      <w:r w:rsidRPr="00E930A7">
        <w:t xml:space="preserve">, меру способности человека </w:t>
      </w:r>
      <w:proofErr w:type="spellStart"/>
      <w:r w:rsidRPr="00E930A7">
        <w:t>трансцендировать</w:t>
      </w:r>
      <w:proofErr w:type="spellEnd"/>
      <w:r w:rsidRPr="00E930A7">
        <w:t xml:space="preserve"> свою биологическую, социокультурную детерминированность.</w:t>
      </w:r>
    </w:p>
    <w:p w:rsidR="007C0124" w:rsidRPr="00E930A7" w:rsidRDefault="00E930A7" w:rsidP="00E930A7">
      <w:pPr>
        <w:spacing w:after="0" w:line="360" w:lineRule="auto"/>
      </w:pPr>
      <w:r w:rsidRPr="00E930A7">
        <w:t>Социально-психологические факторы оказывают сильнейшее влияние на физическое и психическое здоровье людей не только своей абсолютной величиной, а прежде всего самой скоростью количественных и качественных изменений в жизни и деятельности людей. Если динамика социально-нравственных изменений происходит очень быстро, то человеческая личность попросту не успевает к ней приспособится. И вот тогда развивается патологический стресс.</w:t>
      </w:r>
    </w:p>
    <w:p w:rsidR="007C0124" w:rsidRPr="00E930A7" w:rsidRDefault="007C0124" w:rsidP="00E930A7">
      <w:pPr>
        <w:spacing w:after="0" w:line="360" w:lineRule="auto"/>
      </w:pPr>
    </w:p>
    <w:p w:rsidR="007C0124" w:rsidRPr="00E930A7" w:rsidRDefault="00E930A7" w:rsidP="00E930A7">
      <w:pPr>
        <w:spacing w:after="0" w:line="360" w:lineRule="auto"/>
        <w:jc w:val="center"/>
        <w:rPr>
          <w:b/>
        </w:rPr>
      </w:pPr>
      <w:r w:rsidRPr="00E930A7">
        <w:rPr>
          <w:b/>
        </w:rPr>
        <w:t>Психосоматический фактор в современной медицине</w:t>
      </w:r>
    </w:p>
    <w:p w:rsidR="007C0124" w:rsidRPr="00E930A7" w:rsidRDefault="00E930A7" w:rsidP="00E930A7">
      <w:pPr>
        <w:spacing w:after="0" w:line="360" w:lineRule="auto"/>
      </w:pPr>
      <w:r w:rsidRPr="00E930A7">
        <w:t xml:space="preserve">Психосоматический фактор в медицине может быть использован для укрепления здоровья как отдельных людей, так и целых сообществ. Он оказывает большое благотворное влияние на творческое развитие человека. А через психику и подсознательные ее механизмы - и на </w:t>
      </w:r>
      <w:proofErr w:type="spellStart"/>
      <w:r w:rsidRPr="00E930A7">
        <w:t>соматику</w:t>
      </w:r>
      <w:proofErr w:type="spellEnd"/>
      <w:r w:rsidRPr="00E930A7">
        <w:t>.), т.е. оздоровляющее влияние оказывают все положительные эмоции, а также такие духовные факторы личности, как ее вера, надежда, любовь, воля, убежденность, оптимизм. Они действуют на человека в широком диапазоне: от улучшения функционирования отдельных соматических систем до выраженного подъема всех творческих потенций человека и излечения, казалось бы, неизлечимых заболеваний. Из перечисленных факторов особенно важным является тот, который получил название «исцеляющая вера». Становление исцеляющей веры это осознанный переход человека от установки «на болезнь» к установке «на выздоровление», «на здоровье» с последующим преобразованием «внутренней картины болезни» во «внутреннюю картину здоровья».</w:t>
      </w:r>
    </w:p>
    <w:p w:rsidR="007C0124" w:rsidRPr="00E930A7" w:rsidRDefault="00E930A7" w:rsidP="00E930A7">
      <w:pPr>
        <w:spacing w:after="0" w:line="360" w:lineRule="auto"/>
      </w:pPr>
      <w:r w:rsidRPr="00E930A7">
        <w:t>В тесной связи с психосоматической проблемой находится весьма важное и слабо пока разработанное в прикладном плане по отношению к медицине состояние, каким является бессознательное. Последнее есть совокупность разнообразных психических актов, процессов, во влиянии которых на сферу сознания и поведения человека нет ясного отчета. Мир бессознательного многолик и весьма многообразен. Это и автоматизированные функции, переходящие из сферы сознания в бессознательное по мере развития ребенка, это и подсознательная аггравация, порождаемая неосознанным желанием пациента вызвать к себе сочувствие окружающих, привлечь внимание медицинского персонала, это и гипнотические состояния, сновидения, интуиция, непроизвольное запоминание и воспоминание, случаи мгновенного и непроизвольного решения творческих проблем и задач и т.п.</w:t>
      </w:r>
    </w:p>
    <w:p w:rsidR="007C0124" w:rsidRPr="00E930A7" w:rsidRDefault="007C0124" w:rsidP="00E930A7">
      <w:pPr>
        <w:spacing w:after="0" w:line="360" w:lineRule="auto"/>
      </w:pPr>
    </w:p>
    <w:p w:rsidR="007C0124" w:rsidRPr="00E930A7" w:rsidRDefault="00E930A7" w:rsidP="00E930A7">
      <w:pPr>
        <w:spacing w:after="0" w:line="360" w:lineRule="auto"/>
      </w:pPr>
      <w:r w:rsidRPr="00E930A7">
        <w:t>Психоаналитики путем специального расспроса пациентов в гипнотическом состоянии получали многие сведения об их прошлой жизни. Но в бодрствующем состоянии о некоторых интимных и иных сторонах своей жизни они не могли и не хотели рассказывать. Услышав от врача-</w:t>
      </w:r>
      <w:r w:rsidRPr="00E930A7">
        <w:lastRenderedPageBreak/>
        <w:t xml:space="preserve">гипнотизера об этой скрываемой, нередко патогенной и интимной ситуации, они остро, бурно и горячо реагировали. Но по выходе из гипнотического состояния их самочувствие часто значительно улучшалось. </w:t>
      </w:r>
    </w:p>
    <w:p w:rsidR="007C0124" w:rsidRPr="00E930A7" w:rsidRDefault="00E930A7" w:rsidP="00E930A7">
      <w:pPr>
        <w:spacing w:after="0" w:line="360" w:lineRule="auto"/>
      </w:pPr>
      <w:r w:rsidRPr="00E930A7">
        <w:t xml:space="preserve">В работе с пациентами медикам часто приходится опираться на их осознанное и волевое отношение к своему психофизиологическому состоянию, к своему здоровью. У врачей могут возникнуть ситуации, когда под влиянием так называемой сайентологии. Сайентология гипертрофирует и абсолютизирует принцип врожденной святости и неприкосновенности воли, ссылаясь на постулат, что «сам бог не вторгается в человеческую волю, предоставляя ему возможность добровольно творить добро или зло». Поэтому любое влияние на волевую составляющую психики человека рассматривается ими как греховное. Затем подводится философско-теологическая основа оправдания отказа от </w:t>
      </w:r>
      <w:proofErr w:type="spellStart"/>
      <w:r w:rsidRPr="00E930A7">
        <w:t>психопрофилактики</w:t>
      </w:r>
      <w:proofErr w:type="spellEnd"/>
      <w:r w:rsidRPr="00E930A7">
        <w:t>, от психологической переориентации пациентов, имеющих антигигиенические навыки и дурные привычки в поведении и т.п.</w:t>
      </w:r>
    </w:p>
    <w:p w:rsidR="007C0124" w:rsidRPr="00E930A7" w:rsidRDefault="00E930A7" w:rsidP="00E930A7">
      <w:pPr>
        <w:spacing w:after="0" w:line="360" w:lineRule="auto"/>
      </w:pPr>
      <w:r w:rsidRPr="00E930A7">
        <w:t>В заключение следует обратить внимание на дошедшую до нашего времени древнюю сентенцию: «В здоровом теле здоровый дух».</w:t>
      </w:r>
    </w:p>
    <w:p w:rsidR="00E930A7" w:rsidRDefault="00E930A7" w:rsidP="00E930A7">
      <w:pPr>
        <w:spacing w:after="0" w:line="360" w:lineRule="auto"/>
      </w:pPr>
      <w:r w:rsidRPr="00E930A7">
        <w:t xml:space="preserve">Психосоматическое развитие ребенка. </w:t>
      </w:r>
    </w:p>
    <w:p w:rsidR="00817AFF" w:rsidRPr="00817AFF" w:rsidRDefault="00817AFF" w:rsidP="00817AFF">
      <w:pPr>
        <w:spacing w:after="0" w:line="360" w:lineRule="auto"/>
        <w:jc w:val="center"/>
        <w:rPr>
          <w:rFonts w:asciiTheme="majorHAnsi" w:hAnsiTheme="majorHAnsi" w:cstheme="minorHAnsi"/>
          <w:sz w:val="32"/>
          <w:szCs w:val="32"/>
          <w:lang/>
        </w:rPr>
      </w:pPr>
      <w:r w:rsidRPr="00817AFF">
        <w:rPr>
          <w:rFonts w:asciiTheme="majorHAnsi" w:hAnsiTheme="majorHAnsi" w:cstheme="minorHAnsi"/>
          <w:b/>
          <w:bCs/>
          <w:sz w:val="32"/>
          <w:szCs w:val="32"/>
        </w:rPr>
        <w:t>2</w:t>
      </w:r>
      <w:r>
        <w:rPr>
          <w:rFonts w:asciiTheme="majorHAnsi" w:hAnsiTheme="majorHAnsi" w:cstheme="minorHAnsi"/>
          <w:b/>
          <w:bCs/>
          <w:sz w:val="32"/>
          <w:szCs w:val="32"/>
        </w:rPr>
        <w:t>.</w:t>
      </w:r>
      <w:r w:rsidRPr="00817AFF">
        <w:rPr>
          <w:rFonts w:asciiTheme="majorHAnsi" w:hAnsiTheme="majorHAnsi" w:cstheme="minorHAnsi"/>
          <w:b/>
          <w:bCs/>
          <w:sz w:val="32"/>
          <w:szCs w:val="32"/>
        </w:rPr>
        <w:t xml:space="preserve"> </w:t>
      </w:r>
      <w:r w:rsidRPr="00817AFF">
        <w:rPr>
          <w:rFonts w:asciiTheme="majorHAnsi" w:hAnsiTheme="majorHAnsi" w:cstheme="minorHAnsi"/>
          <w:b/>
          <w:bCs/>
          <w:sz w:val="32"/>
          <w:szCs w:val="32"/>
          <w:lang/>
        </w:rPr>
        <w:t>психологии телесности</w:t>
      </w:r>
      <w:bookmarkStart w:id="0" w:name="_GoBack"/>
      <w:bookmarkEnd w:id="0"/>
      <w:r w:rsidRPr="00817AFF">
        <w:rPr>
          <w:rFonts w:asciiTheme="majorHAnsi" w:hAnsiTheme="majorHAnsi" w:cstheme="minorHAnsi"/>
          <w:b/>
          <w:bCs/>
          <w:sz w:val="32"/>
          <w:szCs w:val="32"/>
          <w:lang/>
        </w:rPr>
        <w:t>.</w:t>
      </w:r>
    </w:p>
    <w:p w:rsidR="00817AFF" w:rsidRPr="00817AFF" w:rsidRDefault="00817AFF" w:rsidP="00817AFF">
      <w:pPr>
        <w:spacing w:after="0" w:line="360" w:lineRule="auto"/>
        <w:rPr>
          <w:lang/>
        </w:rPr>
      </w:pPr>
    </w:p>
    <w:p w:rsidR="00817AFF" w:rsidRPr="00817AFF" w:rsidRDefault="00817AFF" w:rsidP="00817AFF">
      <w:pPr>
        <w:spacing w:after="0" w:line="360" w:lineRule="auto"/>
        <w:rPr>
          <w:lang/>
        </w:rPr>
      </w:pPr>
      <w:r w:rsidRPr="00817AFF">
        <w:rPr>
          <w:lang/>
        </w:rPr>
        <w:t>Ключевые слова:психология телесности, психосоматика, психосоматическое развитие, психосоматический дизонтогенез, знаково- символическое опосредствование, симптомогенез.</w:t>
      </w:r>
    </w:p>
    <w:p w:rsidR="00817AFF" w:rsidRPr="00817AFF" w:rsidRDefault="00817AFF" w:rsidP="00817AFF">
      <w:pPr>
        <w:spacing w:after="0" w:line="360" w:lineRule="auto"/>
        <w:rPr>
          <w:lang/>
        </w:rPr>
      </w:pPr>
      <w:r w:rsidRPr="00817AFF">
        <w:rPr>
          <w:lang/>
        </w:rPr>
        <w:t>В последние годы интенсивно развивается новая отрасль клинической психологии - психология телесности</w:t>
      </w:r>
      <w:r w:rsidRPr="00817AFF">
        <w:rPr>
          <w:lang w:val="pt-PT"/>
        </w:rPr>
        <w:t xml:space="preserve">, </w:t>
      </w:r>
      <w:r w:rsidRPr="00817AFF">
        <w:rPr>
          <w:lang/>
        </w:rPr>
        <w:t>возникновению которой предшествовало интенсивное развитие психосоматического подхода в медицине.</w:t>
      </w:r>
      <w:r w:rsidRPr="00817AFF">
        <w:rPr>
          <w:lang w:val="pt-PT"/>
        </w:rPr>
        <w:t xml:space="preserve"> </w:t>
      </w:r>
      <w:r w:rsidRPr="00817AFF">
        <w:rPr>
          <w:lang/>
        </w:rPr>
        <w:t>Однако по своему предметному содержанию, как самостоятельное направление психологических исследований и практики, психология телесности не совпадает с традиционным наполнением термина "психосоматика", утвердившегося в медицине.</w:t>
      </w:r>
    </w:p>
    <w:p w:rsidR="00817AFF" w:rsidRPr="00817AFF" w:rsidRDefault="00817AFF" w:rsidP="00817AFF">
      <w:pPr>
        <w:spacing w:after="0" w:line="360" w:lineRule="auto"/>
        <w:rPr>
          <w:lang/>
        </w:rPr>
      </w:pPr>
      <w:r w:rsidRPr="00817AFF">
        <w:rPr>
          <w:lang/>
        </w:rPr>
        <w:t xml:space="preserve">Развитие в недрах медицины определило прежде всего соответствующий круг клинических феноменов, т.е. тех расстройств или заболеваний, в генезисе и динамике которых существенную роль играют психологические факторы. Включенность психосоматической проблематики в логику развития общемедицинского знания привела также к тому, что в настоящее время термин "психосоматика" оказался целиком и полностью отнесенным к области патологии, а само обращение к этому понятию стало рассматриваться как однозначное указание на наличие патологических явлений в соматической сфере человека, связанных с воздействием патогенных психологических факторов. При таком подходе за рамками научного анализа оказалась обширная область психосоматических проявлений в норме </w:t>
      </w:r>
      <w:r w:rsidRPr="00817AFF">
        <w:rPr>
          <w:lang w:val="pt-PT"/>
        </w:rPr>
        <w:t xml:space="preserve">. </w:t>
      </w:r>
      <w:r w:rsidRPr="00817AFF">
        <w:rPr>
          <w:lang/>
        </w:rPr>
        <w:t xml:space="preserve">Само существование последних у здорового человека едва ли может вызвать сомнение: здесь достаточно сослаться на хорошо известные психологам явления мобилизации психических и телесных ресурсов человека в ситуации решения </w:t>
      </w:r>
      <w:r w:rsidRPr="00817AFF">
        <w:rPr>
          <w:lang/>
        </w:rPr>
        <w:lastRenderedPageBreak/>
        <w:t>сложной и ответственной задачи, а также феномены аффективной дезорганизации с выраженными телесными компонентами.</w:t>
      </w:r>
    </w:p>
    <w:p w:rsidR="00817AFF" w:rsidRPr="00817AFF" w:rsidRDefault="00817AFF" w:rsidP="00817AFF">
      <w:pPr>
        <w:spacing w:after="0" w:line="360" w:lineRule="auto"/>
        <w:rPr>
          <w:lang/>
        </w:rPr>
      </w:pPr>
      <w:r w:rsidRPr="00817AFF">
        <w:rPr>
          <w:lang/>
        </w:rPr>
        <w:t>С нашей точки зрения, включению проблемы психосоматики в систему психологического знания препятствует имплицитное представление, согласно которому собственно человеческое в человеке ограничивается психикой, а телесность рассматривается как биологическое условие развития психики. Как следствие в конкретном психологическом анализе представлены только мозг и правая рука. Остальная же реальность телесного существования в научном плане предстает как предметное содержание исключительно естественных наук (физиологии, анатомии, биологии и т.д</w:t>
      </w:r>
      <w:r w:rsidRPr="00817AFF">
        <w:rPr>
          <w:lang w:val="pt-PT"/>
        </w:rPr>
        <w:t xml:space="preserve">.) . </w:t>
      </w:r>
      <w:r w:rsidRPr="00817AFF">
        <w:rPr>
          <w:lang/>
        </w:rPr>
        <w:t>Таким образом, предметное поле психосоматики выглядит по меньшей мере парадоксально (если не сказать, дефектно): к настоящему времени при обширном и явно междисциплинарном характере феноменологии оформилось и закрепилось довольно узкоспециализированное - медицинское - понимание ее сути.</w:t>
      </w:r>
    </w:p>
    <w:p w:rsidR="00817AFF" w:rsidRPr="00817AFF" w:rsidRDefault="00817AFF" w:rsidP="00817AFF">
      <w:pPr>
        <w:spacing w:after="0" w:line="360" w:lineRule="auto"/>
        <w:rPr>
          <w:lang/>
        </w:rPr>
      </w:pPr>
      <w:r w:rsidRPr="00817AFF">
        <w:rPr>
          <w:lang/>
        </w:rPr>
        <w:t>В данном контексте первой (и основной) задачей, которая возникает перед психологами, обратившимися к психосоматической проблематике</w:t>
      </w:r>
      <w:r w:rsidRPr="00817AFF">
        <w:rPr>
          <w:lang/>
        </w:rPr>
        <w:br/>
        <w:t>Теоретико-</w:t>
      </w:r>
      <w:r w:rsidRPr="00817AFF">
        <w:t>методологической основой для принципиально нового подхода к психосоматической проблеме может стать концепция Л</w:t>
      </w:r>
      <w:r w:rsidRPr="00817AFF">
        <w:rPr>
          <w:lang/>
        </w:rPr>
        <w:t xml:space="preserve">. С. </w:t>
      </w:r>
      <w:r w:rsidRPr="00817AFF">
        <w:t>Выготского</w:t>
      </w:r>
      <w:r w:rsidRPr="00817AFF">
        <w:rPr>
          <w:lang/>
        </w:rPr>
        <w:t xml:space="preserve">, </w:t>
      </w:r>
      <w:r w:rsidRPr="00817AFF">
        <w:t>в текстах которого мы находим мысль о том</w:t>
      </w:r>
      <w:r w:rsidRPr="00817AFF">
        <w:rPr>
          <w:lang/>
        </w:rPr>
        <w:t xml:space="preserve">, </w:t>
      </w:r>
      <w:r w:rsidRPr="00817AFF">
        <w:t>что телесные процессы человека нуждаются в новом понимании</w:t>
      </w:r>
      <w:r w:rsidRPr="00817AFF">
        <w:rPr>
          <w:lang/>
        </w:rPr>
        <w:t xml:space="preserve">. </w:t>
      </w:r>
    </w:p>
    <w:p w:rsidR="00817AFF" w:rsidRPr="00817AFF" w:rsidRDefault="00817AFF" w:rsidP="00817AFF">
      <w:pPr>
        <w:spacing w:after="0" w:line="360" w:lineRule="auto"/>
        <w:rPr>
          <w:lang/>
        </w:rPr>
      </w:pPr>
      <w:r w:rsidRPr="00817AFF">
        <w:rPr>
          <w:lang/>
        </w:rPr>
        <w:t xml:space="preserve">     Культурно-</w:t>
      </w:r>
      <w:r w:rsidRPr="00817AFF">
        <w:t xml:space="preserve">историческая концепция развития психики открывает возможность качественного изменения общего представления о телесном развитии человека </w:t>
      </w:r>
      <w:r w:rsidRPr="00817AFF">
        <w:rPr>
          <w:lang/>
        </w:rPr>
        <w:t>(</w:t>
      </w:r>
      <w:r w:rsidRPr="00817AFF">
        <w:t>нормальном и аномальном</w:t>
      </w:r>
      <w:r w:rsidRPr="00817AFF">
        <w:rPr>
          <w:lang/>
        </w:rPr>
        <w:t xml:space="preserve">), </w:t>
      </w:r>
      <w:r w:rsidRPr="00817AFF">
        <w:t>позволяет рассматривать его как процесс</w:t>
      </w:r>
      <w:r w:rsidRPr="00817AFF">
        <w:rPr>
          <w:lang/>
        </w:rPr>
        <w:t xml:space="preserve">, </w:t>
      </w:r>
      <w:r w:rsidRPr="00817AFF">
        <w:t>сопряженный с общим ходом психического развития и вследствие этого не ограниченный только ростом организма</w:t>
      </w:r>
      <w:r w:rsidRPr="00817AFF">
        <w:rPr>
          <w:lang/>
        </w:rPr>
        <w:t xml:space="preserve">, </w:t>
      </w:r>
      <w:r w:rsidRPr="00817AFF">
        <w:t>накоплением физиологических изменений</w:t>
      </w:r>
      <w:r w:rsidRPr="00817AFF">
        <w:rPr>
          <w:lang/>
        </w:rPr>
        <w:t xml:space="preserve">. </w:t>
      </w:r>
      <w:r w:rsidRPr="00817AFF">
        <w:t>Согласно логике данного подхода</w:t>
      </w:r>
      <w:r w:rsidRPr="00817AFF">
        <w:rPr>
          <w:lang/>
        </w:rPr>
        <w:t xml:space="preserve">, </w:t>
      </w:r>
      <w:r w:rsidRPr="00817AFF">
        <w:t>тело человека может рассматриваться как культурно преобразованное, "вписанное" в определенную исторически и культурно</w:t>
      </w:r>
      <w:r w:rsidRPr="00817AFF">
        <w:rPr>
          <w:lang/>
        </w:rPr>
        <w:t xml:space="preserve">-детерминированную перспективу. </w:t>
      </w:r>
      <w:r w:rsidRPr="00817AFF">
        <w:t xml:space="preserve">В процессе онтогенеза именно тело становится первым универсальным знаком и орудием </w:t>
      </w:r>
      <w:proofErr w:type="gramStart"/>
      <w:r w:rsidRPr="00817AFF">
        <w:t xml:space="preserve">человека </w:t>
      </w:r>
      <w:r w:rsidRPr="00817AFF">
        <w:rPr>
          <w:lang/>
        </w:rPr>
        <w:t>.</w:t>
      </w:r>
      <w:proofErr w:type="gramEnd"/>
      <w:r w:rsidRPr="00817AFF">
        <w:rPr>
          <w:lang/>
        </w:rPr>
        <w:t xml:space="preserve"> </w:t>
      </w:r>
      <w:r w:rsidRPr="00817AFF">
        <w:t>Знаковое опосредствование меняет структуру телесного опыта таким образом</w:t>
      </w:r>
      <w:r w:rsidRPr="00817AFF">
        <w:rPr>
          <w:lang/>
        </w:rPr>
        <w:t xml:space="preserve">, </w:t>
      </w:r>
      <w:r w:rsidRPr="00817AFF">
        <w:t>что развитый психосоматический феномен</w:t>
      </w:r>
      <w:r w:rsidRPr="00817AFF">
        <w:rPr>
          <w:lang/>
        </w:rPr>
        <w:t xml:space="preserve">, </w:t>
      </w:r>
      <w:r w:rsidRPr="00817AFF">
        <w:t>включающий в себя телесные действия</w:t>
      </w:r>
      <w:r w:rsidRPr="00817AFF">
        <w:rPr>
          <w:lang/>
        </w:rPr>
        <w:t xml:space="preserve">, </w:t>
      </w:r>
      <w:r w:rsidRPr="00817AFF">
        <w:t>их когнитивные и смысловые регуляторы</w:t>
      </w:r>
      <w:r w:rsidRPr="00817AFF">
        <w:rPr>
          <w:lang/>
        </w:rPr>
        <w:t xml:space="preserve">, </w:t>
      </w:r>
      <w:r w:rsidRPr="00817AFF">
        <w:t>приобретает черты высших психических функций</w:t>
      </w:r>
      <w:r w:rsidRPr="00817AFF">
        <w:rPr>
          <w:lang/>
        </w:rPr>
        <w:t xml:space="preserve">: </w:t>
      </w:r>
      <w:r w:rsidRPr="00817AFF">
        <w:t>социальность</w:t>
      </w:r>
      <w:r w:rsidRPr="00817AFF">
        <w:rPr>
          <w:lang/>
        </w:rPr>
        <w:t xml:space="preserve">, </w:t>
      </w:r>
      <w:proofErr w:type="spellStart"/>
      <w:r w:rsidRPr="00817AFF">
        <w:t>опосредствованность</w:t>
      </w:r>
      <w:proofErr w:type="spellEnd"/>
      <w:r w:rsidRPr="00817AFF">
        <w:rPr>
          <w:lang/>
        </w:rPr>
        <w:t xml:space="preserve">, </w:t>
      </w:r>
      <w:r w:rsidRPr="00817AFF">
        <w:t>принципиальную возможность произвольного контроля</w:t>
      </w:r>
      <w:r w:rsidRPr="00817AFF">
        <w:rPr>
          <w:lang/>
        </w:rPr>
        <w:t xml:space="preserve">. </w:t>
      </w:r>
      <w:r w:rsidRPr="00817AFF">
        <w:t>С этой точки зрения аномалии телесного</w:t>
      </w:r>
      <w:r w:rsidRPr="00817AFF">
        <w:rPr>
          <w:lang/>
        </w:rPr>
        <w:t xml:space="preserve">, </w:t>
      </w:r>
      <w:r w:rsidRPr="00817AFF">
        <w:t xml:space="preserve">психосоматического функционирования могут возникать как деформация самого пути социализации телесных феноменов и отдельных системных характеристик их </w:t>
      </w:r>
      <w:proofErr w:type="spellStart"/>
      <w:r w:rsidRPr="00817AFF">
        <w:t>социопсихологической</w:t>
      </w:r>
      <w:proofErr w:type="spellEnd"/>
      <w:r w:rsidRPr="00817AFF">
        <w:t xml:space="preserve"> регуляции</w:t>
      </w:r>
      <w:r w:rsidRPr="00817AFF">
        <w:rPr>
          <w:lang/>
        </w:rPr>
        <w:t>.</w:t>
      </w:r>
    </w:p>
    <w:p w:rsidR="00817AFF" w:rsidRPr="00817AFF" w:rsidRDefault="00817AFF" w:rsidP="00817AFF">
      <w:pPr>
        <w:spacing w:after="0" w:line="360" w:lineRule="auto"/>
      </w:pPr>
      <w:r w:rsidRPr="00817AFF">
        <w:rPr>
          <w:lang/>
        </w:rPr>
        <w:t xml:space="preserve">Таким образом, </w:t>
      </w:r>
      <w:r w:rsidRPr="00817AFF">
        <w:t>мы полагаем</w:t>
      </w:r>
      <w:r w:rsidRPr="00817AFF">
        <w:rPr>
          <w:lang/>
        </w:rPr>
        <w:t xml:space="preserve">, </w:t>
      </w:r>
      <w:r w:rsidRPr="00817AFF">
        <w:t>что психология телесности имеет свой особый феноменологический план</w:t>
      </w:r>
      <w:r w:rsidRPr="00817AFF">
        <w:rPr>
          <w:lang/>
        </w:rPr>
        <w:t xml:space="preserve">, </w:t>
      </w:r>
      <w:r w:rsidRPr="00817AFF">
        <w:t>социокультурно</w:t>
      </w:r>
      <w:r w:rsidRPr="00817AFF">
        <w:rPr>
          <w:lang/>
        </w:rPr>
        <w:t>-</w:t>
      </w:r>
      <w:r w:rsidRPr="00817AFF">
        <w:t>детерминированный и развивающийся сопряженно с психическим развитием</w:t>
      </w:r>
      <w:r w:rsidRPr="00817AFF">
        <w:rPr>
          <w:lang/>
        </w:rPr>
        <w:t xml:space="preserve">. </w:t>
      </w:r>
      <w:r w:rsidRPr="00817AFF">
        <w:t>По этим критериям возможно выделение особой линии</w:t>
      </w:r>
      <w:r w:rsidRPr="00817AFF">
        <w:rPr>
          <w:lang/>
        </w:rPr>
        <w:t xml:space="preserve">, </w:t>
      </w:r>
      <w:r w:rsidRPr="00817AFF">
        <w:t xml:space="preserve">типа развития наряду с физическим и психическим </w:t>
      </w:r>
      <w:r w:rsidRPr="00817AFF">
        <w:rPr>
          <w:lang/>
        </w:rPr>
        <w:t>- ПСИХОСОМАТИЧЕСКОГО.</w:t>
      </w:r>
    </w:p>
    <w:p w:rsidR="00817AFF" w:rsidRPr="00817AFF" w:rsidRDefault="00817AFF" w:rsidP="00817AFF">
      <w:pPr>
        <w:spacing w:after="0" w:line="360" w:lineRule="auto"/>
      </w:pPr>
      <w:r w:rsidRPr="00817AFF">
        <w:lastRenderedPageBreak/>
        <w:t>Психосоматическое развитие ребенка сквозь призму культурно</w:t>
      </w:r>
      <w:r w:rsidRPr="00817AFF">
        <w:rPr>
          <w:lang/>
        </w:rPr>
        <w:t xml:space="preserve">-исторического подхода Л. С. </w:t>
      </w:r>
      <w:r w:rsidRPr="00817AFF">
        <w:t>Выготского можно рассматривать как процесс закономерного становления механизмов психологической регуляции телесных функций</w:t>
      </w:r>
      <w:r w:rsidRPr="00817AFF">
        <w:rPr>
          <w:lang/>
        </w:rPr>
        <w:t xml:space="preserve">, </w:t>
      </w:r>
      <w:r w:rsidRPr="00817AFF">
        <w:t>действий и феноменов</w:t>
      </w:r>
      <w:r w:rsidRPr="00817AFF">
        <w:rPr>
          <w:lang/>
        </w:rPr>
        <w:t xml:space="preserve">. </w:t>
      </w:r>
      <w:r w:rsidRPr="00817AFF">
        <w:t xml:space="preserve">Содержанием этого процесса является освоение </w:t>
      </w:r>
      <w:proofErr w:type="spellStart"/>
      <w:r w:rsidRPr="00817AFF">
        <w:t>знаково</w:t>
      </w:r>
      <w:proofErr w:type="spellEnd"/>
      <w:r w:rsidRPr="00817AFF">
        <w:rPr>
          <w:lang/>
        </w:rPr>
        <w:t>-</w:t>
      </w:r>
      <w:r w:rsidRPr="00817AFF">
        <w:t>символических форм регуляции</w:t>
      </w:r>
      <w:r w:rsidRPr="00817AFF">
        <w:rPr>
          <w:lang/>
        </w:rPr>
        <w:t xml:space="preserve">, </w:t>
      </w:r>
      <w:r w:rsidRPr="00817AFF">
        <w:t xml:space="preserve">трансформирующей </w:t>
      </w:r>
      <w:proofErr w:type="spellStart"/>
      <w:r w:rsidRPr="00817AFF">
        <w:t>природно</w:t>
      </w:r>
      <w:proofErr w:type="spellEnd"/>
      <w:r w:rsidRPr="00817AFF">
        <w:t xml:space="preserve"> заданные </w:t>
      </w:r>
      <w:proofErr w:type="gramStart"/>
      <w:r w:rsidRPr="00817AFF">
        <w:t>потребности</w:t>
      </w:r>
      <w:r w:rsidRPr="00817AFF">
        <w:rPr>
          <w:lang/>
        </w:rPr>
        <w:t>,</w:t>
      </w:r>
      <w:r w:rsidRPr="00817AFF">
        <w:t>телесные</w:t>
      </w:r>
      <w:proofErr w:type="gramEnd"/>
      <w:r w:rsidRPr="00817AFF">
        <w:t xml:space="preserve"> функции </w:t>
      </w:r>
      <w:r w:rsidRPr="00817AFF">
        <w:rPr>
          <w:lang/>
        </w:rPr>
        <w:t>(</w:t>
      </w:r>
      <w:r w:rsidRPr="00817AFF">
        <w:t>дыхание</w:t>
      </w:r>
      <w:r w:rsidRPr="00817AFF">
        <w:rPr>
          <w:lang/>
        </w:rPr>
        <w:t xml:space="preserve">, </w:t>
      </w:r>
      <w:r w:rsidRPr="00817AFF">
        <w:t>реакция боли</w:t>
      </w:r>
      <w:r w:rsidRPr="00817AFF">
        <w:rPr>
          <w:lang/>
        </w:rPr>
        <w:t xml:space="preserve">) </w:t>
      </w:r>
      <w:r w:rsidRPr="00817AFF">
        <w:t xml:space="preserve">или создающей новые психосоматические феномены </w:t>
      </w:r>
      <w:r w:rsidRPr="00817AFF">
        <w:rPr>
          <w:lang/>
        </w:rPr>
        <w:t>(образ тела, образ боли).</w:t>
      </w:r>
      <w:r w:rsidRPr="00817AFF">
        <w:t>Формами внедрения психологической регуляции в телесные феномены являются телесные действия</w:t>
      </w:r>
      <w:r w:rsidRPr="00817AFF">
        <w:rPr>
          <w:lang/>
        </w:rPr>
        <w:t xml:space="preserve">, </w:t>
      </w:r>
      <w:r w:rsidRPr="00817AFF">
        <w:t xml:space="preserve">когнитивные средства </w:t>
      </w:r>
      <w:r w:rsidRPr="00817AFF">
        <w:rPr>
          <w:lang/>
        </w:rPr>
        <w:t>(</w:t>
      </w:r>
      <w:r w:rsidRPr="00817AFF">
        <w:t xml:space="preserve">системы </w:t>
      </w:r>
      <w:proofErr w:type="spellStart"/>
      <w:r w:rsidRPr="00817AFF">
        <w:t>означений</w:t>
      </w:r>
      <w:proofErr w:type="spellEnd"/>
      <w:r w:rsidRPr="00817AFF">
        <w:t xml:space="preserve"> в </w:t>
      </w:r>
      <w:proofErr w:type="spellStart"/>
      <w:r w:rsidRPr="00817AFF">
        <w:t>интрацепции</w:t>
      </w:r>
      <w:proofErr w:type="spellEnd"/>
      <w:r w:rsidRPr="00817AFF">
        <w:t xml:space="preserve"> и боли</w:t>
      </w:r>
      <w:r w:rsidRPr="00817AFF">
        <w:rPr>
          <w:lang/>
        </w:rPr>
        <w:t xml:space="preserve">), </w:t>
      </w:r>
      <w:r w:rsidRPr="00817AFF">
        <w:t>смысловые структуры</w:t>
      </w:r>
      <w:r w:rsidRPr="00817AFF">
        <w:rPr>
          <w:lang/>
        </w:rPr>
        <w:t>.</w:t>
      </w:r>
    </w:p>
    <w:p w:rsidR="00817AFF" w:rsidRPr="00817AFF" w:rsidRDefault="00817AFF" w:rsidP="00817AFF">
      <w:pPr>
        <w:spacing w:after="0" w:line="360" w:lineRule="auto"/>
        <w:rPr>
          <w:lang/>
        </w:rPr>
      </w:pPr>
      <w:r w:rsidRPr="00817AFF">
        <w:t xml:space="preserve">      В контексте культурно</w:t>
      </w:r>
      <w:r w:rsidRPr="00817AFF">
        <w:rPr>
          <w:lang/>
        </w:rPr>
        <w:t>-</w:t>
      </w:r>
      <w:r w:rsidRPr="00817AFF">
        <w:t>исторического подхода уже с самого начала возникает возможность различения психосоматического феномена и психосоматического симптома</w:t>
      </w:r>
      <w:r w:rsidRPr="00817AFF">
        <w:rPr>
          <w:lang/>
        </w:rPr>
        <w:t xml:space="preserve">. </w:t>
      </w:r>
      <w:r w:rsidRPr="00817AFF">
        <w:t>В психоаналитической трактовке эти понятия либо совпадают</w:t>
      </w:r>
      <w:r w:rsidRPr="00817AFF">
        <w:rPr>
          <w:lang/>
        </w:rPr>
        <w:t xml:space="preserve">, </w:t>
      </w:r>
      <w:r w:rsidRPr="00817AFF">
        <w:t xml:space="preserve">либо </w:t>
      </w:r>
      <w:proofErr w:type="spellStart"/>
      <w:r w:rsidRPr="00817AFF">
        <w:t>симптомогенез</w:t>
      </w:r>
      <w:proofErr w:type="spellEnd"/>
      <w:r w:rsidRPr="00817AFF">
        <w:t xml:space="preserve"> рассматривается как регресс к состоянию первоначальной </w:t>
      </w:r>
      <w:proofErr w:type="spellStart"/>
      <w:r w:rsidRPr="00817AFF">
        <w:t>недифференцированности</w:t>
      </w:r>
      <w:proofErr w:type="spellEnd"/>
      <w:r w:rsidRPr="00817AFF">
        <w:t xml:space="preserve"> сфер телесного и психического </w:t>
      </w:r>
      <w:r w:rsidRPr="00817AFF">
        <w:rPr>
          <w:lang/>
        </w:rPr>
        <w:t>(</w:t>
      </w:r>
      <w:r w:rsidRPr="00817AFF">
        <w:t xml:space="preserve">концепция </w:t>
      </w:r>
      <w:proofErr w:type="spellStart"/>
      <w:r w:rsidRPr="00817AFF">
        <w:t>ресоматизации</w:t>
      </w:r>
      <w:proofErr w:type="spellEnd"/>
      <w:r w:rsidRPr="00817AFF">
        <w:rPr>
          <w:lang/>
        </w:rPr>
        <w:t>.</w:t>
      </w:r>
    </w:p>
    <w:p w:rsidR="00817AFF" w:rsidRPr="00817AFF" w:rsidRDefault="00817AFF" w:rsidP="00817AFF">
      <w:pPr>
        <w:spacing w:after="0" w:line="360" w:lineRule="auto"/>
      </w:pPr>
      <w:r w:rsidRPr="00817AFF">
        <w:rPr>
          <w:lang/>
        </w:rPr>
        <w:t xml:space="preserve">Характер психосоматического феномена - </w:t>
      </w:r>
      <w:r w:rsidRPr="00817AFF">
        <w:t>это производное от психологических новообразований</w:t>
      </w:r>
      <w:r w:rsidRPr="00817AFF">
        <w:rPr>
          <w:lang/>
        </w:rPr>
        <w:t xml:space="preserve">, </w:t>
      </w:r>
      <w:r w:rsidRPr="00817AFF">
        <w:t>трансформируемое в соответствии с логикой психического развития</w:t>
      </w:r>
      <w:r w:rsidRPr="00817AFF">
        <w:rPr>
          <w:lang/>
        </w:rPr>
        <w:t xml:space="preserve">. </w:t>
      </w:r>
      <w:r w:rsidRPr="00817AFF">
        <w:t xml:space="preserve">Путь социализации телесных феноменов пролегает через усвоение </w:t>
      </w:r>
      <w:r w:rsidRPr="00817AFF">
        <w:rPr>
          <w:lang/>
        </w:rPr>
        <w:t>(</w:t>
      </w:r>
      <w:r w:rsidRPr="00817AFF">
        <w:t>означивание</w:t>
      </w:r>
      <w:r w:rsidRPr="00817AFF">
        <w:rPr>
          <w:lang/>
        </w:rPr>
        <w:t xml:space="preserve">) </w:t>
      </w:r>
      <w:r w:rsidRPr="00817AFF">
        <w:t>и порождение телесных знаков</w:t>
      </w:r>
      <w:r w:rsidRPr="00817AFF">
        <w:rPr>
          <w:lang/>
        </w:rPr>
        <w:t xml:space="preserve">, </w:t>
      </w:r>
      <w:r w:rsidRPr="00817AFF">
        <w:t>расширение сети телесных действий</w:t>
      </w:r>
      <w:r w:rsidRPr="00817AFF">
        <w:rPr>
          <w:lang/>
        </w:rPr>
        <w:t>.</w:t>
      </w:r>
    </w:p>
    <w:p w:rsidR="00817AFF" w:rsidRPr="00817AFF" w:rsidRDefault="00817AFF" w:rsidP="00817AFF">
      <w:pPr>
        <w:spacing w:after="0" w:line="360" w:lineRule="auto"/>
        <w:rPr>
          <w:lang/>
        </w:rPr>
      </w:pPr>
      <w:r w:rsidRPr="00817AFF">
        <w:t xml:space="preserve">      Первичный носитель психосоматического феномена </w:t>
      </w:r>
      <w:r w:rsidRPr="00817AFF">
        <w:rPr>
          <w:lang/>
        </w:rPr>
        <w:t xml:space="preserve">- </w:t>
      </w:r>
      <w:r w:rsidRPr="00817AFF">
        <w:t>диада "мать</w:t>
      </w:r>
      <w:r w:rsidRPr="00817AFF">
        <w:rPr>
          <w:lang/>
        </w:rPr>
        <w:t xml:space="preserve">-дитя", </w:t>
      </w:r>
      <w:r w:rsidRPr="00817AFF">
        <w:t>благодаря которому символический план изначально существует наряду с натуральным планом психосоматического феномена</w:t>
      </w:r>
      <w:r w:rsidRPr="00817AFF">
        <w:rPr>
          <w:lang/>
        </w:rPr>
        <w:t>. В совместно-</w:t>
      </w:r>
      <w:r w:rsidRPr="00817AFF">
        <w:t>разделенных телесных действиях матери и дитя мать выполняет функцию означивания и наполнения смыслом витальных потребностей и телесных действий ребенка</w:t>
      </w:r>
      <w:r w:rsidRPr="00817AFF">
        <w:rPr>
          <w:lang/>
        </w:rPr>
        <w:t>.</w:t>
      </w:r>
      <w:r w:rsidRPr="00817AFF">
        <w:t>Содержание и структура телесных действий определяются развитием системы значений и смыслов</w:t>
      </w:r>
      <w:r w:rsidRPr="00817AFF">
        <w:rPr>
          <w:lang/>
        </w:rPr>
        <w:t xml:space="preserve">. </w:t>
      </w:r>
      <w:r w:rsidRPr="00817AFF">
        <w:t>Одна из ранних форм существования значения и</w:t>
      </w:r>
      <w:r w:rsidRPr="00817AFF">
        <w:rPr>
          <w:lang/>
        </w:rPr>
        <w:t xml:space="preserve">, видимо, </w:t>
      </w:r>
      <w:r w:rsidRPr="00817AFF">
        <w:t xml:space="preserve">центральная для анализа процесса психосоматического развития </w:t>
      </w:r>
      <w:r w:rsidRPr="00817AFF">
        <w:rPr>
          <w:lang/>
        </w:rPr>
        <w:t>-</w:t>
      </w:r>
      <w:r w:rsidRPr="00817AFF">
        <w:t>та из них</w:t>
      </w:r>
      <w:r w:rsidRPr="00817AFF">
        <w:rPr>
          <w:lang/>
        </w:rPr>
        <w:t xml:space="preserve">, </w:t>
      </w:r>
      <w:r w:rsidRPr="00817AFF">
        <w:t xml:space="preserve">которая проявляет себя на языке чувственной </w:t>
      </w:r>
      <w:r w:rsidRPr="00817AFF">
        <w:rPr>
          <w:lang/>
        </w:rPr>
        <w:t>(</w:t>
      </w:r>
      <w:r w:rsidRPr="00817AFF">
        <w:t>сенсорной и эмоциональной</w:t>
      </w:r>
      <w:r w:rsidRPr="00817AFF">
        <w:rPr>
          <w:lang/>
        </w:rPr>
        <w:t xml:space="preserve">) </w:t>
      </w:r>
      <w:r w:rsidRPr="00817AFF">
        <w:t>модальности как начальное звено процесса формирования</w:t>
      </w:r>
      <w:r w:rsidRPr="00817AFF">
        <w:rPr>
          <w:lang/>
        </w:rPr>
        <w:t>.</w:t>
      </w:r>
      <w:r w:rsidRPr="00817AFF">
        <w:rPr>
          <w:b/>
          <w:lang/>
        </w:rPr>
        <w:br/>
        <w:t>Второй этап развития телесных, психосоматических феноменов</w:t>
      </w:r>
      <w:r w:rsidRPr="00817AFF">
        <w:rPr>
          <w:lang/>
        </w:rPr>
        <w:t xml:space="preserve"> связан с организующей ролью системы значений уже на уровне репрезентации, символического манипулирования в плане представлений. Главным медиатором телесных действий становится вербализуемый образ тела, обретающий многообразие смысловых характеристик в контексте целостного "образа мира" .</w:t>
      </w:r>
    </w:p>
    <w:p w:rsidR="00817AFF" w:rsidRPr="00817AFF" w:rsidRDefault="00817AFF" w:rsidP="00817AFF">
      <w:pPr>
        <w:spacing w:after="0" w:line="360" w:lineRule="auto"/>
        <w:rPr>
          <w:lang/>
        </w:rPr>
      </w:pPr>
      <w:r w:rsidRPr="00817AFF">
        <w:rPr>
          <w:lang/>
        </w:rPr>
        <w:t xml:space="preserve">Так, фундаментом существования осмысленных психосоматических феноменов является коммуникация с матерью. Мать не только означает телесный феномен для ребенка (словесно и поведенчески), но и раскрывает своим эмоциональным реагированием смысл и ценность каждого телесного явления. Так, ребенок, видимо, не отличает боль от дискомфорта до ее означения матерью и наделения определенным смыслом, а значит, она не получает своего специфического поведенческого эквивалента реагирования. Власть коммуникативного смысла над телесными симптомами ребенка столь велика, что в самом процессе коммуникации симптом может не </w:t>
      </w:r>
      <w:r w:rsidRPr="00817AFF">
        <w:rPr>
          <w:lang/>
        </w:rPr>
        <w:lastRenderedPageBreak/>
        <w:t>только появляться, оформляться, но и исчезать. Примером служит магическая сила материнского поцелуя, "излечивающего" любую детскую боль, а по психологической сути - заменяющего смысл телесного ощущения: от страдания к любви.</w:t>
      </w:r>
    </w:p>
    <w:p w:rsidR="00817AFF" w:rsidRPr="00817AFF" w:rsidRDefault="00817AFF" w:rsidP="00817AFF">
      <w:pPr>
        <w:spacing w:after="0" w:line="360" w:lineRule="auto"/>
        <w:rPr>
          <w:b/>
          <w:lang/>
        </w:rPr>
      </w:pPr>
      <w:r w:rsidRPr="00817AFF">
        <w:rPr>
          <w:lang/>
        </w:rPr>
        <w:t>Этап абсолютного преобладания коммуникативного смысла телесных феноменов совпадает с периодом симбиотической привязанности ребенка и матери и ограничивается во времени моментом возникновения у ребенка автономных, инструментальных, управляемых им самим телесных действий, манипуляций с собственным телом. С возрастом коммуникативный план телесности теряет свою актуальность, оттесняется в "психологический архив". Однако он не исчезает, а в ситуации соматической болезни может резко актуализироваться и даже служить источником возникновения особого класса психосоматических симптомов -истерической конверсии (коммуникация на языке болезненного телесного состояния).</w:t>
      </w:r>
    </w:p>
    <w:p w:rsidR="00817AFF" w:rsidRPr="00817AFF" w:rsidRDefault="00817AFF" w:rsidP="00817AFF">
      <w:pPr>
        <w:spacing w:after="0" w:line="360" w:lineRule="auto"/>
        <w:rPr>
          <w:b/>
          <w:lang/>
        </w:rPr>
      </w:pPr>
      <w:r w:rsidRPr="00817AFF">
        <w:rPr>
          <w:b/>
          <w:lang/>
        </w:rPr>
        <w:t>Следующий этап развития психосоматических феноменов</w:t>
      </w:r>
      <w:r w:rsidRPr="00817AFF">
        <w:rPr>
          <w:lang/>
        </w:rPr>
        <w:t xml:space="preserve"> связан с включением в них гностических действий, обретающих самостоятельный смысл и преобразующих психосоматическую связь. Этот этап характеризуется интересом ребенка к собственному телу, поиском средств вербального и иного символического обозначения телесных событий. Феноменология телесности описывается уже не формулой "Я есть тело", а иначе: "У меня есть тело". В образе тела смысловая трансформация выдвигает на первый план  функциональную ценность определенных частей тела и сопряженных с ними телесных актов. Это отражено и в характере детского рисунка человека; типичный "головоног" демонстрирует, по выражению Э. Неизвестного, "функциональную деформацию" образа тела. Данному этапу соответствует новый класс телесных действий - подражательных и имитирующих. Ребенок подражает болеющим взрослым, неосознанно обучается, копирует "семейные симптомы", способы их эмоционального переживания и преодоления, стереотипы реагирования на боль, болезнь и т.д. Освоенные и присвоенные в этом периоде значения, смыслы и телесные действия уже во взрослом возрасте могут сказаться в процессе симптомообразования - в виде актуализации выученных симптомов, изменения смысловых, ценностных характеристик телесного страдания (например, в виде фобического реагирования на телесные ощущения в области сердца, желудка и т.д.).</w:t>
      </w:r>
    </w:p>
    <w:p w:rsidR="00817AFF" w:rsidRPr="00817AFF" w:rsidRDefault="00817AFF" w:rsidP="00817AFF">
      <w:pPr>
        <w:spacing w:after="0" w:line="360" w:lineRule="auto"/>
      </w:pPr>
      <w:r w:rsidRPr="00817AFF">
        <w:rPr>
          <w:b/>
          <w:lang/>
        </w:rPr>
        <w:t>Другой этап социализации телесности связан</w:t>
      </w:r>
      <w:r w:rsidRPr="00817AFF">
        <w:rPr>
          <w:lang/>
        </w:rPr>
        <w:t xml:space="preserve"> с возникновением рефлексивного плана сознания, способного трансформировать устоявшиеся и порождать новые смысловые системы. Разделение телесного и духовного Я делает тело и его феномены участником внутреннего диалога, порождающего новые жизненные смыслы. Дефицит рефлексивных психологических средств в дальнейшем может приводить к - конверсионному - способу симптомообразования психосоматических расстройств в жизненно трудных ситуациях. Видимо, здесь же надо искать и точку отсчета для возникновения ипохондрических черт личности.</w:t>
      </w:r>
    </w:p>
    <w:p w:rsidR="00817AFF" w:rsidRPr="00817AFF" w:rsidRDefault="00817AFF" w:rsidP="00817AFF">
      <w:pPr>
        <w:spacing w:after="0" w:line="360" w:lineRule="auto"/>
        <w:rPr>
          <w:lang/>
        </w:rPr>
      </w:pPr>
      <w:r w:rsidRPr="00817AFF">
        <w:t xml:space="preserve">Социализация телесности, безусловно, имеет и свой развивающийся психофизиологический план, еще очень мало исследованный с позиций психологического анализа. Можно предполагать, что </w:t>
      </w:r>
      <w:r w:rsidRPr="00817AFF">
        <w:lastRenderedPageBreak/>
        <w:t xml:space="preserve">организменные системы не остаются "безразличными" при психологическом опосредствовании, преобразуются в новые функциональные системы, обязательно включающие в себя психологические звенья их регуляции. Базовые психосоматические функциональные системы складываются, вероятно, довольно рано, и с этого момента телесные и психологические события следуют путями </w:t>
      </w:r>
      <w:proofErr w:type="spellStart"/>
      <w:proofErr w:type="gramStart"/>
      <w:r w:rsidRPr="00817AFF">
        <w:t>коэволюции</w:t>
      </w:r>
      <w:proofErr w:type="spellEnd"/>
      <w:r w:rsidRPr="00817AFF">
        <w:t xml:space="preserve"> .</w:t>
      </w:r>
      <w:proofErr w:type="gramEnd"/>
      <w:r w:rsidRPr="00817AFF">
        <w:t xml:space="preserve"> Становление психологически опосредствованных функциональных систем протекает </w:t>
      </w:r>
      <w:proofErr w:type="spellStart"/>
      <w:r w:rsidRPr="00817AFF">
        <w:t>гетерохронно</w:t>
      </w:r>
      <w:proofErr w:type="spellEnd"/>
      <w:r w:rsidRPr="00817AFF">
        <w:t>, и разные организменные функции в процессе психосоматического развития обретают разную глубину.</w:t>
      </w:r>
      <w:r w:rsidRPr="00817AFF">
        <w:br/>
        <w:t>Ч</w:t>
      </w:r>
      <w:r w:rsidRPr="00817AFF">
        <w:rPr>
          <w:lang/>
        </w:rPr>
        <w:t>ем больше телесная функция имеет выходов в открытое поведение, тем больше она культурно задана,. Лидерами здесь являются сексуальная, дыхательная функции, реакция боли</w:t>
      </w:r>
    </w:p>
    <w:p w:rsidR="00817AFF" w:rsidRPr="00817AFF" w:rsidRDefault="00817AFF" w:rsidP="00817AFF">
      <w:pPr>
        <w:spacing w:after="0" w:line="360" w:lineRule="auto"/>
      </w:pPr>
      <w:r w:rsidRPr="00817AFF">
        <w:rPr>
          <w:lang/>
        </w:rPr>
        <w:t>"психосоматическое развитие" при любой теоретической ориентации означает феномены раскрытие самих закономерностей хода, процесса развития. Симптомы уже созданы , а феноменология онтогенеза еще ждет своего описания. В психосоматике нужен специальный этап - аналитического, экспериментально-исследовательского вычленения НОРМАЛЬНЫХ психосоматических феноменов. Центральную роль онтогенеза играет эмоция, сопровождающая все моменты телесного развития ребенка. В случае ее замещения родительской тревогой возникает риск возникновения психосоматических отклонений. Табуирование телесных проявлений может выражаться не только в прямом запрете или наказании, но и в "ненаделении" того или иного действия поощрительной эмоцией. –</w:t>
      </w:r>
    </w:p>
    <w:p w:rsidR="00817AFF" w:rsidRPr="00817AFF" w:rsidRDefault="00817AFF" w:rsidP="00817AFF">
      <w:pPr>
        <w:spacing w:after="0" w:line="360" w:lineRule="auto"/>
        <w:rPr>
          <w:lang/>
        </w:rPr>
      </w:pPr>
      <w:r w:rsidRPr="00817AFF">
        <w:t xml:space="preserve"> Например, "за" симптомом конверсии в нормальном онтогенезе лежит развитие коммуникативного смысла и языка тела, уже довольно дифференцированный и обладающий ценностью образ тела, который позволяет "выбрать" локализацию </w:t>
      </w:r>
      <w:proofErr w:type="gramStart"/>
      <w:r w:rsidRPr="00817AFF">
        <w:t>симптома .</w:t>
      </w:r>
      <w:proofErr w:type="gramEnd"/>
      <w:r w:rsidRPr="00817AFF">
        <w:t xml:space="preserve"> Так, </w:t>
      </w:r>
      <w:proofErr w:type="spellStart"/>
      <w:r w:rsidRPr="00817AFF">
        <w:t>квазисимулятивные</w:t>
      </w:r>
      <w:proofErr w:type="spellEnd"/>
      <w:r w:rsidRPr="00817AFF">
        <w:t xml:space="preserve"> жалобы ребенка на боль в животе свидетельствуют, что живот субъективно "выделен" среди прочих зон тела и осмыслен как поле эффективного взаимодействия с матерью и пр.</w:t>
      </w:r>
      <w:r w:rsidRPr="00817AFF">
        <w:br/>
      </w:r>
      <w:r w:rsidRPr="00817AFF">
        <w:rPr>
          <w:u w:val="single"/>
        </w:rPr>
        <w:br/>
        <w:t>Анализ ряда центральных феноменов психосоматического развития.</w:t>
      </w:r>
      <w:r w:rsidRPr="00817AFF">
        <w:br/>
        <w:t>Восприятие собственного тела и система представлений о нем зависят от:</w:t>
      </w:r>
      <w:r w:rsidRPr="00817AFF">
        <w:br/>
        <w:t>-возраста,</w:t>
      </w:r>
      <w:r w:rsidRPr="00817AFF">
        <w:br/>
        <w:t>-уровня вербального интеллекта</w:t>
      </w:r>
      <w:r w:rsidRPr="00817AFF">
        <w:br/>
        <w:t>-пола ребенка</w:t>
      </w:r>
      <w:r w:rsidRPr="00817AFF">
        <w:br/>
        <w:t>-опыта болезни.</w:t>
      </w:r>
      <w:r w:rsidRPr="00817AFF">
        <w:br/>
        <w:t xml:space="preserve">Восприятие своего тела детьми опирается, главным образом, на аффективный компонент, а с возрастом повышается значение когнитивной составляющей телесного и болевого опыта, происходит расширение категориальной структуры телесного опыта и постепенное субъективное разделение эмоциональных и соматических феноменов на вербальном уровне представлений. Постепенно формируется категория целостного тела, что способствует преодолению </w:t>
      </w:r>
      <w:r w:rsidRPr="00817AFF">
        <w:lastRenderedPageBreak/>
        <w:t>субъективной изолированности, фрагментарности телесных феноменов.</w:t>
      </w:r>
      <w:r w:rsidRPr="00817AFF">
        <w:br/>
        <w:t xml:space="preserve">У детей в условиях эмоционального отвержения обнаруживаются: задержка, отклонения в развитии представлений о собственном теле. Это проявляется в слабой </w:t>
      </w:r>
      <w:proofErr w:type="spellStart"/>
      <w:r w:rsidRPr="00817AFF">
        <w:t>дифференцированности</w:t>
      </w:r>
      <w:proofErr w:type="spellEnd"/>
      <w:r w:rsidRPr="00817AFF">
        <w:t xml:space="preserve"> и интегрированности категориальной структуры телесного опыта, а также в повышении значения боли и болезни для ребенка и недостаточно позитивном отношении к своему телу.</w:t>
      </w:r>
      <w:r w:rsidRPr="00817AFF">
        <w:br/>
        <w:t xml:space="preserve">- Внутренняя картина болезни (ВКБ) у детей имеет принципиально иную структуру, чем у взрослых. У младших детей телесное самочувствие не является основой ВКБ; оценка "болезненности" своего состояния строится </w:t>
      </w:r>
      <w:proofErr w:type="gramStart"/>
      <w:r w:rsidRPr="00817AFF">
        <w:t>прежде всего</w:t>
      </w:r>
      <w:proofErr w:type="gramEnd"/>
      <w:r w:rsidRPr="00817AFF">
        <w:t xml:space="preserve"> как "эхо-самооценка", т.е. отражает эмоциональное отношение и когнитивную оценку взрослых, зависит от субъективной переносимости лечебных процедур - именно их характер заставляет ребенка обозначать свою болезнь как тяжелую или легкую. К подростковому возрасту ВКБ строится на основе собственного самочувствия ребенка, эмоциональное отношение к болезни определяется оценкой угрозы социальному и физическому будущему. Центральным регулятором становится содержание и структура самосознания.</w:t>
      </w:r>
      <w:r w:rsidRPr="00817AFF">
        <w:br/>
        <w:t xml:space="preserve">- Структурно-динамические особенности эмоционального опыта - степень </w:t>
      </w:r>
      <w:proofErr w:type="spellStart"/>
      <w:r w:rsidRPr="00817AFF">
        <w:t>дифференцированности</w:t>
      </w:r>
      <w:proofErr w:type="spellEnd"/>
      <w:r w:rsidRPr="00817AFF">
        <w:t xml:space="preserve"> и многообразие переживаний, способы </w:t>
      </w:r>
      <w:proofErr w:type="spellStart"/>
      <w:r w:rsidRPr="00817AFF">
        <w:t>совладания</w:t>
      </w:r>
      <w:proofErr w:type="spellEnd"/>
      <w:r w:rsidRPr="00817AFF">
        <w:t xml:space="preserve"> с </w:t>
      </w:r>
      <w:proofErr w:type="spellStart"/>
      <w:r w:rsidRPr="00817AFF">
        <w:t>фрустрирующими</w:t>
      </w:r>
      <w:proofErr w:type="spellEnd"/>
      <w:r w:rsidRPr="00817AFF">
        <w:t xml:space="preserve"> ситуациями - закономерно изменяются с возрастом и оказывают либо </w:t>
      </w:r>
      <w:proofErr w:type="spellStart"/>
      <w:r w:rsidRPr="00817AFF">
        <w:t>сано</w:t>
      </w:r>
      <w:proofErr w:type="spellEnd"/>
      <w:r w:rsidRPr="00817AFF">
        <w:t>-, либо патогенное влияние на психологический онтогенез телесности.</w:t>
      </w:r>
      <w:r w:rsidRPr="00817AFF">
        <w:br/>
        <w:t>Особый паттерн эмоционального реагирования, присущий детям с психосоматическими расстройствами разного генеза:</w:t>
      </w:r>
      <w:r w:rsidRPr="00817AFF">
        <w:br/>
        <w:t>-выраженная тревожность,</w:t>
      </w:r>
      <w:r w:rsidRPr="00817AFF">
        <w:br/>
        <w:t>-преобладание негативных чувств и переживаний в обыденных ситуациях,</w:t>
      </w:r>
      <w:r w:rsidRPr="00817AFF">
        <w:br/>
        <w:t>-недостаточно дифференцированное различение в своем опыте эмоций позитивного и негативного спектра на фоне обостренного и нюансированного восприятия эмоциональных состояний матери,</w:t>
      </w:r>
      <w:r w:rsidRPr="00817AFF">
        <w:br/>
        <w:t>-высокая зависимость от способов эмоционального реагирования матери.</w:t>
      </w:r>
      <w:r w:rsidRPr="00817AFF">
        <w:br/>
        <w:t xml:space="preserve">По аналогии с анализом типов и механизмов психического </w:t>
      </w:r>
      <w:proofErr w:type="spellStart"/>
      <w:r w:rsidRPr="00817AFF">
        <w:t>дизонтогенеза</w:t>
      </w:r>
      <w:proofErr w:type="spellEnd"/>
      <w:r w:rsidRPr="00817AFF">
        <w:t xml:space="preserve"> можно выделить и несколько вариантов отклонения в психосоматическом развитии:</w:t>
      </w:r>
      <w:r w:rsidRPr="00817AFF">
        <w:br/>
        <w:t>- Отставание в социализации телесных функций, обусловленное задержкой процесса психологического опосредствования (отставание в формировании навыков опрятности и произвольного регулирования движений, культурных форм удовлетворения потребностей).</w:t>
      </w:r>
      <w:r w:rsidRPr="00817AFF">
        <w:br/>
        <w:t xml:space="preserve">- Регресс в психосоматическом развитии, может быть кратковременным, как реакция на трудности развития (например, при плохом самочувствии ребенок теряет уже социализированные навыки: не может самостоятельно засыпать, есть и т.д.). Более сложный вариант регресса связан с актуализацией более ранних смысловых систем (как при конверсионном симптоме) или с переходом к более примитивным механизмам регуляции телесности (от рефлексируемых к </w:t>
      </w:r>
      <w:r w:rsidRPr="00817AFF">
        <w:lastRenderedPageBreak/>
        <w:t>аффективным).</w:t>
      </w:r>
      <w:r w:rsidRPr="00817AFF">
        <w:br/>
        <w:t xml:space="preserve">- Искажение хода психосоматического развития, детерминированное искажением развития всей системы психологического опосредствования: ценностного, смыслового, когнитивного. Искажение касается развития телесного </w:t>
      </w:r>
      <w:proofErr w:type="gramStart"/>
      <w:r w:rsidRPr="00817AFF">
        <w:t>Я</w:t>
      </w:r>
      <w:proofErr w:type="gramEnd"/>
      <w:r w:rsidRPr="00817AFF">
        <w:t xml:space="preserve"> в целом. Подобно искаженному психическому развитию ребенка, этот вид психосоматического </w:t>
      </w:r>
      <w:proofErr w:type="spellStart"/>
      <w:r w:rsidRPr="00817AFF">
        <w:t>дизонтогенеза</w:t>
      </w:r>
      <w:proofErr w:type="spellEnd"/>
      <w:r w:rsidRPr="00817AFF">
        <w:t xml:space="preserve"> обусловлен нарушениями детско- родительских отношений, системы воспитания. Особо патогенную роль играет симбиотическое и авторитарно отвергающее отношение к ребенку.</w:t>
      </w:r>
      <w:r w:rsidRPr="00817AFF">
        <w:br/>
        <w:t xml:space="preserve">Описанные варианты психосоматического </w:t>
      </w:r>
      <w:proofErr w:type="spellStart"/>
      <w:r w:rsidRPr="00817AFF">
        <w:t>дизонтогенеза</w:t>
      </w:r>
      <w:proofErr w:type="spellEnd"/>
      <w:r w:rsidRPr="00817AFF">
        <w:t xml:space="preserve"> позволяют строить диагностику психосоматического развития в норме и патологии на единых каузально-генетических основаниях.</w:t>
      </w:r>
      <w:r w:rsidRPr="00817AFF">
        <w:br/>
        <w:t xml:space="preserve">Наиболее сложную для понимания картину образуют феномены телесности у взрослого человека. В ходе развития они оказываются "встроенными" в общую архитектонику психической жизни индивида, смысловой сферы его личности, образуя при этом ее особое, </w:t>
      </w:r>
      <w:proofErr w:type="spellStart"/>
      <w:r w:rsidRPr="00817AFF">
        <w:t>высокозначимое</w:t>
      </w:r>
      <w:proofErr w:type="spellEnd"/>
      <w:r w:rsidRPr="00817AFF">
        <w:t xml:space="preserve">, эмоционально насыщенное звено. </w:t>
      </w:r>
      <w:r w:rsidRPr="00817AFF">
        <w:br/>
      </w:r>
      <w:r w:rsidRPr="00817AFF">
        <w:br/>
        <w:t>Ч</w:t>
      </w:r>
      <w:r w:rsidRPr="00817AFF">
        <w:rPr>
          <w:lang/>
        </w:rPr>
        <w:t xml:space="preserve">ем более сложна и развернута система опосредствования собственно телесных проявлений, тем труднее очертить контуры психосоматического феномена у взрослого человека. </w:t>
      </w:r>
      <w:r w:rsidRPr="00817AFF">
        <w:t xml:space="preserve">В этом случае патология позволяет представить сложную структуру и механизмы функционирования феноменов телесности, выступающих в новом качестве - болезненных симптомов. Новый ракурс анализа «движения» феноменов телесности — как процесса </w:t>
      </w:r>
      <w:proofErr w:type="spellStart"/>
      <w:r w:rsidRPr="00817AFF">
        <w:t>симптомо</w:t>
      </w:r>
      <w:proofErr w:type="spellEnd"/>
      <w:r w:rsidRPr="00817AFF">
        <w:t xml:space="preserve">- и </w:t>
      </w:r>
      <w:proofErr w:type="spellStart"/>
      <w:r w:rsidRPr="00817AFF">
        <w:t>синдромообразования</w:t>
      </w:r>
      <w:proofErr w:type="spellEnd"/>
      <w:r w:rsidRPr="00817AFF">
        <w:t xml:space="preserve">. На данный момент мы можем предположить несколько путей </w:t>
      </w:r>
      <w:proofErr w:type="spellStart"/>
      <w:r w:rsidRPr="00817AFF">
        <w:t>актуалгенеза</w:t>
      </w:r>
      <w:proofErr w:type="spellEnd"/>
      <w:r w:rsidRPr="00817AFF">
        <w:t xml:space="preserve"> телесного симптома. </w:t>
      </w:r>
      <w:r w:rsidRPr="00817AFF">
        <w:br/>
        <w:t xml:space="preserve">Психологический патогенез ряда телесных расстройств связан с отклонениями процесса социализации телесности в детстве, с искажением структуры знаково-символического и шире - психологического - опосредствования телесных феноменов. Исходя из этого следует обратить внимание на то, как и при каких условиях </w:t>
      </w:r>
      <w:proofErr w:type="spellStart"/>
      <w:r w:rsidRPr="00817AFF">
        <w:t>онтогенетически</w:t>
      </w:r>
      <w:proofErr w:type="spellEnd"/>
      <w:r w:rsidRPr="00817AFF">
        <w:t xml:space="preserve"> заданные стереотипы психосоматического реагирования и регуляции "вплетаются" в </w:t>
      </w:r>
      <w:proofErr w:type="spellStart"/>
      <w:r w:rsidRPr="00817AFF">
        <w:t>актуалгенез</w:t>
      </w:r>
      <w:proofErr w:type="spellEnd"/>
      <w:r w:rsidRPr="00817AFF">
        <w:t xml:space="preserve"> психосоматических расстройств. </w:t>
      </w:r>
      <w:r w:rsidRPr="00817AFF">
        <w:br/>
        <w:t>Другой путь образования телесных симптомов связан с психологической спецификой ситуации болезни, побуждающей человека проявлять особые формы психосоматической активности. Болезнь порождает специфическую познавательную деятельность (</w:t>
      </w:r>
      <w:proofErr w:type="spellStart"/>
      <w:r w:rsidRPr="00817AFF">
        <w:t>нозогнозию</w:t>
      </w:r>
      <w:proofErr w:type="spellEnd"/>
      <w:r w:rsidRPr="00817AFF">
        <w:t xml:space="preserve">), продуктом которой являются психосоматические новообразования - внутренняя картина болезни. Значимую роль, так как они определяют глубину психосоматического расстройства, в их возникновении и психологическом оформлении играют </w:t>
      </w:r>
      <w:r w:rsidRPr="00817AFF">
        <w:rPr>
          <w:i/>
          <w:iCs/>
        </w:rPr>
        <w:t xml:space="preserve">личностные механизмы-медиаторы </w:t>
      </w:r>
      <w:proofErr w:type="spellStart"/>
      <w:r w:rsidRPr="00817AFF">
        <w:rPr>
          <w:i/>
          <w:iCs/>
        </w:rPr>
        <w:t>симптомообразования</w:t>
      </w:r>
      <w:proofErr w:type="spellEnd"/>
      <w:r w:rsidRPr="00817AFF">
        <w:t xml:space="preserve"> и деятельность </w:t>
      </w:r>
      <w:proofErr w:type="spellStart"/>
      <w:r w:rsidRPr="00817AFF">
        <w:t>саморегуляции</w:t>
      </w:r>
      <w:proofErr w:type="spellEnd"/>
      <w:r w:rsidRPr="00817AFF">
        <w:t xml:space="preserve"> (именно от них зависит возможность и резервы приспособления и </w:t>
      </w:r>
      <w:proofErr w:type="spellStart"/>
      <w:proofErr w:type="gramStart"/>
      <w:r w:rsidRPr="00817AFF">
        <w:t>совладания,а</w:t>
      </w:r>
      <w:proofErr w:type="spellEnd"/>
      <w:proofErr w:type="gramEnd"/>
      <w:r w:rsidRPr="00817AFF">
        <w:t xml:space="preserve"> так же успешная компенсация болезни). </w:t>
      </w:r>
      <w:r w:rsidRPr="00817AFF">
        <w:br/>
      </w:r>
      <w:proofErr w:type="spellStart"/>
      <w:r w:rsidRPr="00817AFF">
        <w:t>Актуалгенез</w:t>
      </w:r>
      <w:proofErr w:type="spellEnd"/>
      <w:r w:rsidRPr="00817AFF">
        <w:t xml:space="preserve"> психосоматических расстройств, подобно тому как это происходит в детстве, не замыкается только на уровне </w:t>
      </w:r>
      <w:proofErr w:type="spellStart"/>
      <w:r w:rsidRPr="00817AFF">
        <w:t>интрапсихических</w:t>
      </w:r>
      <w:proofErr w:type="spellEnd"/>
      <w:r w:rsidRPr="00817AFF">
        <w:t xml:space="preserve"> механизмов опосредствования. При хроническом </w:t>
      </w:r>
      <w:r w:rsidRPr="00817AFF">
        <w:lastRenderedPageBreak/>
        <w:t xml:space="preserve">телесном страдании симптом становится элементом существования человека. Так как: 1) социальная ситуация развития может способствовать актуализации закрепившихся в онтогенезе стереотипов психосоматического реагирования. 2) место симптома в структуре ситуации и соотношение с целостной смысловой системой личности определяет такие </w:t>
      </w:r>
      <w:proofErr w:type="spellStart"/>
      <w:r w:rsidRPr="00817AFF">
        <w:t>синдромообразующие</w:t>
      </w:r>
      <w:proofErr w:type="spellEnd"/>
      <w:r w:rsidRPr="00817AFF">
        <w:t xml:space="preserve"> характеристики, как ценность, </w:t>
      </w:r>
      <w:proofErr w:type="spellStart"/>
      <w:r w:rsidRPr="00817AFF">
        <w:t>преградность</w:t>
      </w:r>
      <w:proofErr w:type="spellEnd"/>
      <w:r w:rsidRPr="00817AFF">
        <w:t xml:space="preserve"> смысла симптома, условная выгода его. </w:t>
      </w:r>
      <w:r w:rsidRPr="00817AFF">
        <w:br/>
        <w:t xml:space="preserve">Их этого </w:t>
      </w:r>
      <w:proofErr w:type="gramStart"/>
      <w:r w:rsidRPr="00817AFF">
        <w:t>выходит</w:t>
      </w:r>
      <w:proofErr w:type="gramEnd"/>
      <w:r w:rsidRPr="00817AFF">
        <w:t xml:space="preserve"> что психосоматическое развитие продолжается и в периоде взрослости, реализует в себе накопленный психосоматический опыт, а также сложившиеся механизмы психологического опосредствования и регуляции телесности, порождая новый класс сложных психосоматических феноменов и расстройств: внутреннюю картину болезни, самочувствие, ипохондрию. Самопознание и рефлексии субъекта в этом случае выступают в качестве отличия психосоматического развития в этом периоде. </w:t>
      </w:r>
      <w:r w:rsidRPr="00817AFF">
        <w:br/>
        <w:t xml:space="preserve">Освоение богатого наследия отечественной школы А. Р. </w:t>
      </w:r>
      <w:proofErr w:type="spellStart"/>
      <w:r w:rsidRPr="00817AFF">
        <w:t>Лурия</w:t>
      </w:r>
      <w:proofErr w:type="spellEnd"/>
      <w:r w:rsidRPr="00817AFF">
        <w:t xml:space="preserve"> и Б. В. Зейгарник, утверждающей принципы изучения аномальных феноменов психики в их неразрывной связи с закономерностями нормального развития, служит основой становления психологии телесности как научной дисциплины.  В психологии </w:t>
      </w:r>
      <w:proofErr w:type="gramStart"/>
      <w:r w:rsidRPr="00817AFF">
        <w:t>телесности  рассмотрен</w:t>
      </w:r>
      <w:proofErr w:type="gramEnd"/>
      <w:r w:rsidRPr="00817AFF">
        <w:t xml:space="preserve"> особый тип синдрома - психосоматического. Сформулируем некоторые методологические предпосылки возможности применения синдромного анализа в предметной области психологии телесности: </w:t>
      </w:r>
      <w:r w:rsidRPr="00817AFF">
        <w:br/>
        <w:t xml:space="preserve">1. Необходимо эмпирически и теоретически выделить психологическое звено - единое в процессе нормального психологического онтогенеза телесности (линия развития) и в процессе </w:t>
      </w:r>
      <w:proofErr w:type="spellStart"/>
      <w:r w:rsidRPr="00817AFF">
        <w:t>симптомообразования</w:t>
      </w:r>
      <w:proofErr w:type="spellEnd"/>
      <w:r w:rsidRPr="00817AFF">
        <w:t xml:space="preserve"> (линия дефекта). </w:t>
      </w:r>
    </w:p>
    <w:p w:rsidR="00817AFF" w:rsidRPr="00817AFF" w:rsidRDefault="00817AFF" w:rsidP="00817AFF">
      <w:pPr>
        <w:spacing w:after="0" w:line="360" w:lineRule="auto"/>
        <w:rPr>
          <w:lang/>
        </w:rPr>
      </w:pPr>
      <w:r w:rsidRPr="00817AFF">
        <w:rPr>
          <w:lang/>
        </w:rPr>
        <w:t>2. Объект исследования должен быть представлен в качестве системного, мультикаузального как в своем нормальном развитии, так и в структуре дефекта.</w:t>
      </w:r>
    </w:p>
    <w:p w:rsidR="00817AFF" w:rsidRPr="00817AFF" w:rsidRDefault="00817AFF" w:rsidP="00817AFF">
      <w:pPr>
        <w:spacing w:after="0" w:line="360" w:lineRule="auto"/>
        <w:rPr>
          <w:lang/>
        </w:rPr>
      </w:pPr>
      <w:r w:rsidRPr="00817AFF">
        <w:rPr>
          <w:lang/>
        </w:rPr>
        <w:t>Одному клинически определенному расстройству могут соответствовать несколько психологических синдромов. Один и тот же клинический симптомокомплекс в разных синдромально психологических контекстах приобретает психологическую многозначность, поскольку разные культурные, знаково-символические механизмы участвуют в его становлении. Так как различен психологический смысл симптома, то и возможности психотерапевтического воздействия на него будут различаться в соответствии с возрастными трансформациями и ведущими механизмами симптомообразования.</w:t>
      </w:r>
    </w:p>
    <w:p w:rsidR="00817AFF" w:rsidRPr="00817AFF" w:rsidRDefault="00817AFF" w:rsidP="00817AFF">
      <w:pPr>
        <w:spacing w:after="0" w:line="360" w:lineRule="auto"/>
        <w:rPr>
          <w:lang/>
        </w:rPr>
      </w:pPr>
    </w:p>
    <w:p w:rsidR="00817AFF" w:rsidRPr="00817AFF" w:rsidRDefault="00817AFF" w:rsidP="00817AFF">
      <w:pPr>
        <w:spacing w:after="0" w:line="360" w:lineRule="auto"/>
        <w:rPr>
          <w:lang/>
        </w:rPr>
      </w:pPr>
      <w:r w:rsidRPr="00817AFF">
        <w:rPr>
          <w:b/>
          <w:lang/>
        </w:rPr>
        <w:t>В психологии телесности, как во всей психологической науке:</w:t>
      </w:r>
    </w:p>
    <w:p w:rsidR="00817AFF" w:rsidRPr="00817AFF" w:rsidRDefault="00817AFF" w:rsidP="00817AFF">
      <w:pPr>
        <w:spacing w:after="0" w:line="360" w:lineRule="auto"/>
        <w:rPr>
          <w:lang/>
        </w:rPr>
      </w:pPr>
      <w:r w:rsidRPr="00817AFF">
        <w:rPr>
          <w:lang/>
        </w:rPr>
        <w:t>- одним из центральных становится понятие "развитие", которое в данном контексте можно обозначить как "психосоматическое";</w:t>
      </w:r>
    </w:p>
    <w:p w:rsidR="00817AFF" w:rsidRPr="00817AFF" w:rsidRDefault="00817AFF" w:rsidP="00817AFF">
      <w:pPr>
        <w:spacing w:after="0" w:line="360" w:lineRule="auto"/>
        <w:rPr>
          <w:lang/>
        </w:rPr>
      </w:pPr>
      <w:r w:rsidRPr="00817AFF">
        <w:rPr>
          <w:lang/>
        </w:rPr>
        <w:t>- в феноменологическое поле включаются не только психосоматические расстройства, но и феномены нормы, их возрастная динамика, психологические механизмы развития телесности;</w:t>
      </w:r>
    </w:p>
    <w:p w:rsidR="00817AFF" w:rsidRPr="00817AFF" w:rsidRDefault="00817AFF" w:rsidP="00817AFF">
      <w:pPr>
        <w:spacing w:after="0" w:line="360" w:lineRule="auto"/>
        <w:rPr>
          <w:lang/>
        </w:rPr>
      </w:pPr>
      <w:r w:rsidRPr="00817AFF">
        <w:rPr>
          <w:lang/>
        </w:rPr>
        <w:lastRenderedPageBreak/>
        <w:t>- не только декларируется, но и раскрывается в новом контексте активная роль субъекта в преобразовании и развитии телесных феноменов;</w:t>
      </w:r>
    </w:p>
    <w:p w:rsidR="00817AFF" w:rsidRPr="00817AFF" w:rsidRDefault="00817AFF" w:rsidP="00817AFF">
      <w:pPr>
        <w:spacing w:after="0" w:line="360" w:lineRule="auto"/>
      </w:pPr>
      <w:r w:rsidRPr="00817AFF">
        <w:rPr>
          <w:lang/>
        </w:rPr>
        <w:t>- получают новое наполнение понятия "психосоматический симптом и синдром", "психосоматическое единство".</w:t>
      </w:r>
    </w:p>
    <w:p w:rsidR="00817AFF" w:rsidRPr="00817AFF" w:rsidRDefault="00817AFF" w:rsidP="00817AFF">
      <w:pPr>
        <w:spacing w:after="0" w:line="360" w:lineRule="auto"/>
        <w:rPr>
          <w:lang/>
        </w:rPr>
      </w:pPr>
      <w:r w:rsidRPr="00817AFF">
        <w:t>Описанные методологические принципы анализа позволяют утверждать, что в психологии телесности формируется собственный взгляд на психосоматическую проблему, не совпадающий с традиционной медицинской парадигмой.</w:t>
      </w:r>
      <w:r w:rsidRPr="00817AFF">
        <w:br/>
      </w:r>
    </w:p>
    <w:p w:rsidR="00817AFF" w:rsidRPr="00817AFF" w:rsidRDefault="00817AFF" w:rsidP="00817AFF">
      <w:pPr>
        <w:spacing w:after="0" w:line="360" w:lineRule="auto"/>
        <w:rPr>
          <w:lang/>
        </w:rPr>
      </w:pPr>
      <w:r w:rsidRPr="00817AFF"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paragraph">
                  <wp:posOffset>0</wp:posOffset>
                </wp:positionV>
                <wp:extent cx="13970" cy="17462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AFF" w:rsidRDefault="00817AFF" w:rsidP="00817AFF">
                            <w:pPr>
                              <w:pStyle w:val="a4"/>
                              <w:spacing w:after="1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" stroked="f">
                <v:textbox inset="0,0,0,0">
                  <w:txbxContent>
                    <w:p w:rsidR="00817AFF" w:rsidRDefault="00817AFF" w:rsidP="00817AFF">
                      <w:pPr>
                        <w:pStyle w:val="a4"/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</w:p>
    <w:p w:rsidR="00817AFF" w:rsidRPr="00817AFF" w:rsidRDefault="00817AFF" w:rsidP="00817AFF">
      <w:pPr>
        <w:spacing w:after="0" w:line="360" w:lineRule="auto"/>
        <w:rPr>
          <w:lang/>
        </w:rPr>
      </w:pPr>
      <w:r w:rsidRPr="00817AFF">
        <w:rPr>
          <w:lang/>
        </w:rPr>
        <w:br/>
      </w:r>
    </w:p>
    <w:p w:rsidR="00E930A7" w:rsidRPr="00817AFF" w:rsidRDefault="00E930A7" w:rsidP="00E930A7">
      <w:pPr>
        <w:spacing w:after="0" w:line="360" w:lineRule="auto"/>
        <w:rPr>
          <w:lang/>
        </w:rPr>
      </w:pPr>
    </w:p>
    <w:p w:rsidR="00E930A7" w:rsidRPr="00E930A7" w:rsidRDefault="00E930A7" w:rsidP="00E930A7">
      <w:pPr>
        <w:spacing w:after="0" w:line="360" w:lineRule="auto"/>
      </w:pPr>
    </w:p>
    <w:p w:rsidR="00E930A7" w:rsidRPr="00E930A7" w:rsidRDefault="00E930A7" w:rsidP="00E930A7">
      <w:pPr>
        <w:spacing w:after="0" w:line="360" w:lineRule="auto"/>
        <w:jc w:val="center"/>
        <w:rPr>
          <w:b/>
          <w:sz w:val="32"/>
          <w:szCs w:val="32"/>
        </w:rPr>
      </w:pPr>
      <w:r w:rsidRPr="00E930A7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 xml:space="preserve"> </w:t>
      </w:r>
      <w:r w:rsidRPr="00E930A7">
        <w:rPr>
          <w:b/>
          <w:sz w:val="32"/>
          <w:szCs w:val="32"/>
        </w:rPr>
        <w:t xml:space="preserve"> Психосоматическое развитие ребенка.</w:t>
      </w:r>
    </w:p>
    <w:p w:rsidR="00E930A7" w:rsidRPr="00E930A7" w:rsidRDefault="00E930A7" w:rsidP="00E930A7">
      <w:pPr>
        <w:spacing w:after="0" w:line="360" w:lineRule="auto"/>
      </w:pPr>
      <w:r w:rsidRPr="00E930A7">
        <w:t>Психология рассматривает развитие ребенка как процесс, подчиняющийся эпигенетическим закономерностям: процесс развития осуществляется как взаимодействие организма со средой. При этом организм имеет свой генетически заданный диапазон возможностей, который реализуется в соответствующих условиях среды. Процесс развития проходит определенные периоды (генетически заданные), во время которых должны быть обеспечены необходимые условия (эволюционно-ожидаемые).</w:t>
      </w:r>
    </w:p>
    <w:p w:rsidR="00E930A7" w:rsidRPr="00E930A7" w:rsidRDefault="00E930A7" w:rsidP="00E930A7">
      <w:pPr>
        <w:spacing w:after="0" w:line="360" w:lineRule="auto"/>
      </w:pPr>
      <w:r w:rsidRPr="00E930A7">
        <w:t xml:space="preserve"> </w:t>
      </w:r>
    </w:p>
    <w:p w:rsidR="00E930A7" w:rsidRPr="00E930A7" w:rsidRDefault="00E930A7" w:rsidP="00E930A7">
      <w:pPr>
        <w:spacing w:after="0" w:line="360" w:lineRule="auto"/>
      </w:pPr>
      <w:r w:rsidRPr="00E930A7">
        <w:t xml:space="preserve">Средой развития ребенка в раннем онтогенезе является мать. Первую часть этого периода ребенок проводит в утробе матери, и материнский организм полностью обеспечивает все условия, в которых существует и развивается плод. После рождения ребенок связан с матерью физиологически и психически. В первые три года жизни влияние матери на его развитие практически перекрывает все остальные факторы, в дошкольном возрасте остается ведущим, а позднее — неравномерным, по отношению </w:t>
      </w:r>
      <w:proofErr w:type="gramStart"/>
      <w:r w:rsidRPr="00E930A7">
        <w:t>к различных аспектам</w:t>
      </w:r>
      <w:proofErr w:type="gramEnd"/>
      <w:r w:rsidRPr="00E930A7">
        <w:t xml:space="preserve"> физического и психического развития ребенка. В частности, влияние матери на репродуктивную сферу девочки остается решающим, по отношению к мальчику — весьма существенным, хотя эта проблема изучена еще недостаточно. История изучения этих проблем в психологии насчитывает уже более полутора сотен лет, начиная с работ, предшествующих появлению психоанализа 3. Фрейда. В XX в. изучение нарушений психического и физического развития ребенка и связи этих нарушений с особенностями взаимодействия ребенка с матерью послужило основой разработки диадического подхода, основы которого заложены в работах Р. </w:t>
      </w:r>
      <w:proofErr w:type="spellStart"/>
      <w:r w:rsidRPr="00E930A7">
        <w:t>Шпитца</w:t>
      </w:r>
      <w:proofErr w:type="spellEnd"/>
      <w:r w:rsidRPr="00E930A7">
        <w:t>. В рамках этого подхода диадой называется система «мать-дитя», в процессе функционирования которой и происходит развитие ребенка.</w:t>
      </w:r>
    </w:p>
    <w:p w:rsidR="00E930A7" w:rsidRPr="00E930A7" w:rsidRDefault="00E930A7" w:rsidP="00E930A7">
      <w:pPr>
        <w:spacing w:after="0" w:line="360" w:lineRule="auto"/>
      </w:pPr>
      <w:r w:rsidRPr="00E930A7">
        <w:t xml:space="preserve"> </w:t>
      </w:r>
    </w:p>
    <w:p w:rsidR="00E930A7" w:rsidRPr="00E930A7" w:rsidRDefault="00E930A7" w:rsidP="00E930A7">
      <w:pPr>
        <w:spacing w:after="0" w:line="360" w:lineRule="auto"/>
      </w:pPr>
      <w:r w:rsidRPr="00E930A7">
        <w:lastRenderedPageBreak/>
        <w:t>Не углубляясь в рассмотрение этого подхода, что невозможно в рамках данного сообщения, коротко охарактеризую современное состояние основных его положений.</w:t>
      </w:r>
    </w:p>
    <w:p w:rsidR="00E930A7" w:rsidRPr="00E930A7" w:rsidRDefault="00E930A7" w:rsidP="00E930A7">
      <w:pPr>
        <w:spacing w:after="0" w:line="360" w:lineRule="auto"/>
      </w:pPr>
      <w:r w:rsidRPr="00E930A7">
        <w:t xml:space="preserve"> </w:t>
      </w:r>
    </w:p>
    <w:p w:rsidR="00E930A7" w:rsidRPr="00E930A7" w:rsidRDefault="00E930A7" w:rsidP="00E930A7">
      <w:pPr>
        <w:spacing w:after="0" w:line="360" w:lineRule="auto"/>
      </w:pPr>
      <w:r w:rsidRPr="00E930A7">
        <w:t>1. Развитие ребенка происходит в процессе взаимодействия с матерью. Эти взаимоотношения осуществляются на физиологическом и психическом уровнях, соотношение которых и их роль в регуляции материнско-детского взаимодействия изменяются в онтогенезе.</w:t>
      </w:r>
    </w:p>
    <w:p w:rsidR="00E930A7" w:rsidRPr="00E930A7" w:rsidRDefault="00E930A7" w:rsidP="00E930A7">
      <w:pPr>
        <w:spacing w:after="0" w:line="360" w:lineRule="auto"/>
      </w:pPr>
      <w:r w:rsidRPr="00E930A7">
        <w:t>2. В целом соотношение этих уровней проходит следующие этапы (конкретные границы в настоящее время еще не полностью изучены и не должны рассматриваться как окончательно установленные):</w:t>
      </w:r>
    </w:p>
    <w:p w:rsidR="00E930A7" w:rsidRPr="00E930A7" w:rsidRDefault="00E930A7" w:rsidP="00E930A7">
      <w:pPr>
        <w:spacing w:after="0" w:line="360" w:lineRule="auto"/>
      </w:pPr>
      <w:r w:rsidRPr="00E930A7">
        <w:t xml:space="preserve">• сначала взаимодействие осуществляется на физиологическом уровне (в первой части </w:t>
      </w:r>
      <w:proofErr w:type="spellStart"/>
      <w:r w:rsidRPr="00E930A7">
        <w:t>пренатального</w:t>
      </w:r>
      <w:proofErr w:type="spellEnd"/>
      <w:r w:rsidRPr="00E930A7">
        <w:t xml:space="preserve"> периода);</w:t>
      </w:r>
    </w:p>
    <w:p w:rsidR="00E930A7" w:rsidRPr="00E930A7" w:rsidRDefault="00E930A7" w:rsidP="00E930A7">
      <w:pPr>
        <w:spacing w:after="0" w:line="360" w:lineRule="auto"/>
      </w:pPr>
      <w:r w:rsidRPr="00E930A7">
        <w:t>• затем взаимодействие осуществляется на психофизиологическом уровне (</w:t>
      </w:r>
      <w:proofErr w:type="spellStart"/>
      <w:r w:rsidRPr="00E930A7">
        <w:t>иеразделенность</w:t>
      </w:r>
      <w:proofErr w:type="spellEnd"/>
      <w:r w:rsidRPr="00E930A7">
        <w:t xml:space="preserve"> физиологии и психики) (с середины </w:t>
      </w:r>
      <w:proofErr w:type="spellStart"/>
      <w:r w:rsidRPr="00E930A7">
        <w:t>пренатального</w:t>
      </w:r>
      <w:proofErr w:type="spellEnd"/>
      <w:r w:rsidRPr="00E930A7">
        <w:t xml:space="preserve"> периода до конца периода новорожденное™);</w:t>
      </w:r>
    </w:p>
    <w:p w:rsidR="00E930A7" w:rsidRPr="00E930A7" w:rsidRDefault="00E930A7" w:rsidP="00E930A7">
      <w:pPr>
        <w:spacing w:after="0" w:line="360" w:lineRule="auto"/>
      </w:pPr>
      <w:r w:rsidRPr="00E930A7">
        <w:t>• постепенно происходит разделение физиологического и психического уровней взаимодействия, которое происходит неравномерно в отношении различных линий развития ребенка (младенчество — ранний возраст);</w:t>
      </w:r>
    </w:p>
    <w:p w:rsidR="00E930A7" w:rsidRPr="00E930A7" w:rsidRDefault="00E930A7" w:rsidP="00E930A7">
      <w:pPr>
        <w:spacing w:after="0" w:line="360" w:lineRule="auto"/>
      </w:pPr>
      <w:r w:rsidRPr="00E930A7">
        <w:t>• взаимодействие осуществляется на психическом уровне (после трех лет).</w:t>
      </w:r>
    </w:p>
    <w:p w:rsidR="00E930A7" w:rsidRPr="00E930A7" w:rsidRDefault="00E930A7" w:rsidP="00E930A7">
      <w:pPr>
        <w:spacing w:after="0" w:line="360" w:lineRule="auto"/>
      </w:pPr>
      <w:r w:rsidRPr="00E930A7">
        <w:t>3. Общая логика развития ребенка: сначала происходит установление диадической целостности, затем ребенок проходит последовательные стадии сепарации. Эта последовательность для каждой линии развития ребенка имеет свои возрастные периоды, частично совпадающие и перекрывающиеся между собой.</w:t>
      </w:r>
    </w:p>
    <w:p w:rsidR="00E930A7" w:rsidRPr="00E930A7" w:rsidRDefault="00E930A7" w:rsidP="00E930A7">
      <w:pPr>
        <w:spacing w:after="0" w:line="360" w:lineRule="auto"/>
      </w:pPr>
      <w:r w:rsidRPr="00E930A7">
        <w:t xml:space="preserve">4. Каждая развивающаяся система имеет свои </w:t>
      </w:r>
      <w:proofErr w:type="spellStart"/>
      <w:r w:rsidRPr="00E930A7">
        <w:t>сензитивные</w:t>
      </w:r>
      <w:proofErr w:type="spellEnd"/>
      <w:r w:rsidRPr="00E930A7">
        <w:t xml:space="preserve"> периоды разной степени жесткости и разной степени чувствительности к нарушению эволюционно ожидаемых условий развития.</w:t>
      </w:r>
    </w:p>
    <w:p w:rsidR="00E930A7" w:rsidRPr="00E930A7" w:rsidRDefault="00E930A7" w:rsidP="00E930A7">
      <w:pPr>
        <w:spacing w:after="0" w:line="360" w:lineRule="auto"/>
      </w:pPr>
      <w:r w:rsidRPr="00E930A7">
        <w:t>5. Общая логика развития каждой системы: сначала закладываются морфологические основы, затем развивается способ функционирования, затем — интеграция систем между собой. При этом на первом этапе развития все системы дифференцируются из единых, генетически общих структур. Это справедливо и для соотношения физиологических и психических систем ребенка.</w:t>
      </w:r>
    </w:p>
    <w:p w:rsidR="00E930A7" w:rsidRPr="00E930A7" w:rsidRDefault="00E930A7" w:rsidP="00E930A7">
      <w:pPr>
        <w:spacing w:after="0" w:line="360" w:lineRule="auto"/>
      </w:pPr>
      <w:r w:rsidRPr="00E930A7">
        <w:t>6. В целом развитие диадических отношений завершается к трем годам. Фазы развития будут пройдены всегда. Несоответствие условий развития потребностям развивающегося организма ведет к нарушению развития (</w:t>
      </w:r>
      <w:proofErr w:type="spellStart"/>
      <w:r w:rsidRPr="00E930A7">
        <w:t>дефицитарность</w:t>
      </w:r>
      <w:proofErr w:type="spellEnd"/>
      <w:r w:rsidRPr="00E930A7">
        <w:t xml:space="preserve"> строения или функционирования). Глубина и системность нарушения будут связаны с глубиной впадины эпигенетического ландшафта.</w:t>
      </w:r>
    </w:p>
    <w:p w:rsidR="00E930A7" w:rsidRPr="00E930A7" w:rsidRDefault="00E930A7" w:rsidP="00E930A7">
      <w:pPr>
        <w:spacing w:after="0" w:line="360" w:lineRule="auto"/>
      </w:pPr>
      <w:r w:rsidRPr="00E930A7">
        <w:t>7. Мать как среда развития ребенка является социальным существом, она включена во взаимодействие с внешним миром; ее реакции на этот мир зависят от ее ценностно-смысловой сферы, в частности, от ее адаптированное™ к миру: устойчивости к стрессам, способности к адаптации и т.п.</w:t>
      </w:r>
    </w:p>
    <w:p w:rsidR="00E930A7" w:rsidRPr="00E930A7" w:rsidRDefault="00E930A7" w:rsidP="00E930A7">
      <w:pPr>
        <w:spacing w:after="0" w:line="360" w:lineRule="auto"/>
      </w:pPr>
      <w:r w:rsidRPr="00E930A7">
        <w:lastRenderedPageBreak/>
        <w:t>8. Ребенок и материнство в целом вносят в жизнь женщины радикальные изменения. Реакция на них зависит от готовности женщины к материнству, отношения к ребенку, себе как матери. Такая готовность, возникающая в процессе построения материнской сферы, проходит ряд этапов в онтогенезе и может быть в целом диагностирована еще до начала беременности, и тем более — в беременности. Готовность матери определяет ее принятие беременности, ребенка, своего материнства, а адаптационные механизмы матери определяют ее способ переживания фрустрации в случае неготовности к материнству.</w:t>
      </w:r>
    </w:p>
    <w:p w:rsidR="00E930A7" w:rsidRPr="00E930A7" w:rsidRDefault="00E930A7" w:rsidP="00E930A7">
      <w:pPr>
        <w:spacing w:after="0" w:line="360" w:lineRule="auto"/>
      </w:pPr>
      <w:r w:rsidRPr="00E930A7">
        <w:t xml:space="preserve"> </w:t>
      </w:r>
    </w:p>
    <w:p w:rsidR="00E930A7" w:rsidRPr="00E930A7" w:rsidRDefault="00E930A7" w:rsidP="00E930A7">
      <w:pPr>
        <w:spacing w:after="0" w:line="360" w:lineRule="auto"/>
      </w:pPr>
      <w:r w:rsidRPr="00E930A7">
        <w:t xml:space="preserve">Психосоматический подход к интерпретации нарушений в развитии ребенка рассматривает патогенез </w:t>
      </w:r>
      <w:proofErr w:type="spellStart"/>
      <w:r w:rsidRPr="00E930A7">
        <w:t>психосоматики</w:t>
      </w:r>
      <w:proofErr w:type="spellEnd"/>
      <w:r w:rsidRPr="00E930A7">
        <w:t xml:space="preserve"> как результат несоответствия материнской среды общей логике развития ребенка. В последней четверти XX в. были предложены подходы, объясняющие эту взаимосвязь. В.В. Ковалевым выделены возрастные уровни преимущественного нервно-психического реагирования ребенка, особенности протекания которых и обусловливают специфику развития ребенка:</w:t>
      </w:r>
    </w:p>
    <w:p w:rsidR="00E930A7" w:rsidRPr="00E930A7" w:rsidRDefault="00E930A7" w:rsidP="00E930A7">
      <w:pPr>
        <w:spacing w:after="0" w:line="360" w:lineRule="auto"/>
      </w:pPr>
      <w:r w:rsidRPr="00E930A7">
        <w:t xml:space="preserve"> </w:t>
      </w:r>
    </w:p>
    <w:p w:rsidR="00E930A7" w:rsidRPr="00E930A7" w:rsidRDefault="00E930A7" w:rsidP="00E930A7">
      <w:pPr>
        <w:spacing w:after="0" w:line="360" w:lineRule="auto"/>
      </w:pPr>
      <w:r w:rsidRPr="00E930A7">
        <w:t>1. Соматовегетативный (0—3 года).</w:t>
      </w:r>
    </w:p>
    <w:p w:rsidR="00E930A7" w:rsidRPr="00E930A7" w:rsidRDefault="00E930A7" w:rsidP="00E930A7">
      <w:pPr>
        <w:spacing w:after="0" w:line="360" w:lineRule="auto"/>
      </w:pPr>
      <w:r w:rsidRPr="00E930A7">
        <w:t>2. Психомоторный (4-7 лет).</w:t>
      </w:r>
    </w:p>
    <w:p w:rsidR="00E930A7" w:rsidRPr="00E930A7" w:rsidRDefault="00E930A7" w:rsidP="00E930A7">
      <w:pPr>
        <w:spacing w:after="0" w:line="360" w:lineRule="auto"/>
      </w:pPr>
      <w:r w:rsidRPr="00E930A7">
        <w:t>3. Аффективный (5-10 лет).</w:t>
      </w:r>
    </w:p>
    <w:p w:rsidR="00E930A7" w:rsidRPr="00E930A7" w:rsidRDefault="00E930A7" w:rsidP="00E930A7">
      <w:pPr>
        <w:spacing w:after="0" w:line="360" w:lineRule="auto"/>
      </w:pPr>
      <w:r w:rsidRPr="00E930A7">
        <w:t>4. Эмоционально-</w:t>
      </w:r>
      <w:proofErr w:type="spellStart"/>
      <w:r w:rsidRPr="00E930A7">
        <w:t>идеаторный</w:t>
      </w:r>
      <w:proofErr w:type="spellEnd"/>
      <w:r w:rsidRPr="00E930A7">
        <w:t xml:space="preserve"> (11—17 лет).</w:t>
      </w:r>
    </w:p>
    <w:p w:rsidR="00E930A7" w:rsidRPr="00E930A7" w:rsidRDefault="00E930A7" w:rsidP="00E930A7">
      <w:pPr>
        <w:spacing w:after="0" w:line="360" w:lineRule="auto"/>
      </w:pPr>
    </w:p>
    <w:p w:rsidR="00E930A7" w:rsidRPr="00E930A7" w:rsidRDefault="00E930A7" w:rsidP="00E930A7">
      <w:pPr>
        <w:spacing w:after="0" w:line="360" w:lineRule="auto"/>
      </w:pPr>
      <w:r w:rsidRPr="00E930A7">
        <w:t>С позиции культурно-исторического подхода к психосоматической проблеме, социальные взаимодействия выступают главной движущей силой психосоматического развития, преобразования натурального тела в тело культурное. Становление телесности рассматривается как компонент психологического онтогенеза в целом.</w:t>
      </w:r>
    </w:p>
    <w:p w:rsidR="00E930A7" w:rsidRPr="00E930A7" w:rsidRDefault="00E930A7" w:rsidP="00E930A7">
      <w:pPr>
        <w:spacing w:after="0" w:line="360" w:lineRule="auto"/>
      </w:pPr>
      <w:r w:rsidRPr="00E930A7">
        <w:t xml:space="preserve">С первых моментов своей жизни ребенок включается в социальные связи со своим ближайшим окружением, в особенности с матерью. Определенным образом реагируя на каждое телесное проявление младенца, совершая действия с его телом, мать придает телу, его отдельным частям, функциям некоторое значение. Позднее в совместной деятельности со взрослыми ребенок продолжает усваивать систему значений, относящихся к телесной сфере и опосредующих телесные действия. Эти значения первоначально существуют в </w:t>
      </w:r>
      <w:proofErr w:type="spellStart"/>
      <w:r w:rsidRPr="00E930A7">
        <w:t>интерпсихическом</w:t>
      </w:r>
      <w:proofErr w:type="spellEnd"/>
      <w:r w:rsidRPr="00E930A7">
        <w:t xml:space="preserve"> пространстве матери и ребенка, а затем в процессе </w:t>
      </w:r>
      <w:proofErr w:type="spellStart"/>
      <w:r w:rsidRPr="00E930A7">
        <w:t>интериоризации</w:t>
      </w:r>
      <w:proofErr w:type="spellEnd"/>
      <w:r w:rsidRPr="00E930A7">
        <w:t xml:space="preserve"> они становятся достоянием индивидуального сознания ребенка и выполняют функцию психологической регуляции телесных процессов. Таким образом, происходит </w:t>
      </w:r>
      <w:proofErr w:type="spellStart"/>
      <w:r w:rsidRPr="00E930A7">
        <w:t>означение</w:t>
      </w:r>
      <w:proofErr w:type="spellEnd"/>
      <w:r w:rsidRPr="00E930A7">
        <w:t xml:space="preserve"> соматической сферы, становление телесности как культурного феномена.</w:t>
      </w:r>
    </w:p>
    <w:p w:rsidR="00E930A7" w:rsidRPr="00E930A7" w:rsidRDefault="00E930A7" w:rsidP="00E930A7">
      <w:pPr>
        <w:spacing w:after="0" w:line="360" w:lineRule="auto"/>
      </w:pPr>
    </w:p>
    <w:p w:rsidR="00E930A7" w:rsidRPr="00E930A7" w:rsidRDefault="00E930A7" w:rsidP="00E930A7">
      <w:pPr>
        <w:spacing w:after="0" w:line="360" w:lineRule="auto"/>
      </w:pPr>
      <w:r w:rsidRPr="00E930A7">
        <w:lastRenderedPageBreak/>
        <w:t xml:space="preserve">Один из методологических принципов анализа в психологии телесности формулирует следующее: кроме двух традиционных аспектов развития ребенка – физического и психического – выделяется еще один аспект психосоматическое развитие, которое рассматривается как процесс закономерного становления механизмов психологической регуляции телесных функций, действий и феноменов. Эмпирически принцип «психосоматического развития» может быть реализован в двух сопряженных конкретно-научных действиях: выделении феноменов, отражающих психосоматическое развитие, и в выявлении закономерностей самого процесса развития. Важной исследовательской задачей становится вычленение психосоматических феноменов нормы. «Классификация и описание симптомов в том или ином виде уже созданы, а феноменология нормального онтогенеза всё ещё ждёт своего описания» </w:t>
      </w:r>
    </w:p>
    <w:p w:rsidR="00E930A7" w:rsidRPr="00E930A7" w:rsidRDefault="00E930A7" w:rsidP="00E930A7">
      <w:pPr>
        <w:spacing w:after="0" w:line="360" w:lineRule="auto"/>
      </w:pPr>
    </w:p>
    <w:p w:rsidR="00E930A7" w:rsidRPr="00E930A7" w:rsidRDefault="00E930A7" w:rsidP="00E930A7">
      <w:pPr>
        <w:spacing w:after="0" w:line="360" w:lineRule="auto"/>
      </w:pPr>
      <w:r w:rsidRPr="00E930A7">
        <w:t xml:space="preserve">Концепция П.Я. Гальперина </w:t>
      </w:r>
    </w:p>
    <w:p w:rsidR="00E930A7" w:rsidRPr="00E930A7" w:rsidRDefault="00E930A7" w:rsidP="00E930A7">
      <w:pPr>
        <w:spacing w:after="0" w:line="360" w:lineRule="auto"/>
      </w:pPr>
      <w:r w:rsidRPr="00E930A7">
        <w:t xml:space="preserve">Служит не только в сфере познавательных, но и некоторых других психических процессов, которые проходят похожий путь </w:t>
      </w:r>
      <w:proofErr w:type="spellStart"/>
      <w:r w:rsidRPr="00E930A7">
        <w:t>интериоризации</w:t>
      </w:r>
      <w:proofErr w:type="spellEnd"/>
      <w:r w:rsidRPr="00E930A7">
        <w:t xml:space="preserve"> и в зрелом виде представляют собой̆ социализированные, культурно и исторически опосредованные функции. Так, некоторые положения концепции можно применить и к анализу психосоматического развития ребенка, которое следует рассматривать как процесс активного овладения телесными функциями, разворачивающийся в соответствии с механизмами </w:t>
      </w:r>
      <w:proofErr w:type="spellStart"/>
      <w:r w:rsidRPr="00E930A7">
        <w:t>интериоризации</w:t>
      </w:r>
      <w:proofErr w:type="spellEnd"/>
      <w:r w:rsidRPr="00E930A7">
        <w:t>, описанными П.Я. Гальпериным.</w:t>
      </w:r>
    </w:p>
    <w:p w:rsidR="00E930A7" w:rsidRPr="00E930A7" w:rsidRDefault="00E930A7" w:rsidP="00E930A7">
      <w:pPr>
        <w:spacing w:after="0" w:line="360" w:lineRule="auto"/>
      </w:pPr>
      <w:r w:rsidRPr="00E930A7">
        <w:t xml:space="preserve">Для того чтобы показать возможность приложения концептуального аппарата теории поэтапного формирования в психологии телесности, проследим основные вехи психосоматического развития. Развитие телесности человека в онтогенезе происходит путем включения различных сторон телесного функционирования в социальный̆ контекст и их постепенноӗ трансформации под его влиянием. Содержанием психосоматического развития становится освоение </w:t>
      </w:r>
      <w:proofErr w:type="spellStart"/>
      <w:r w:rsidRPr="00E930A7">
        <w:t>знаковосимволическои</w:t>
      </w:r>
      <w:proofErr w:type="spellEnd"/>
      <w:r w:rsidRPr="00E930A7">
        <w:t xml:space="preserve">̆ системы, включающейся в качестве посредника и регулятора в переживание и выражение телесных потребностей̆ и ощущений. В своем зрелом виде проявления телесной̆ жизни опосредуются </w:t>
      </w:r>
      <w:proofErr w:type="spellStart"/>
      <w:r w:rsidRPr="00E930A7">
        <w:t>всеи</w:t>
      </w:r>
      <w:proofErr w:type="spellEnd"/>
      <w:r w:rsidRPr="00E930A7">
        <w:t xml:space="preserve">̆ структурой̆ личности человека, ее когнитивными, эмоциональными и ценностно смысловыми компонентами. </w:t>
      </w:r>
      <w:proofErr w:type="spellStart"/>
      <w:r w:rsidRPr="00E930A7">
        <w:t>Телесныи</w:t>
      </w:r>
      <w:proofErr w:type="spellEnd"/>
      <w:r w:rsidRPr="00E930A7">
        <w:t xml:space="preserve">̆ феномен (например, </w:t>
      </w:r>
      <w:proofErr w:type="spellStart"/>
      <w:r w:rsidRPr="00E930A7">
        <w:t>перцептивныи</w:t>
      </w:r>
      <w:proofErr w:type="spellEnd"/>
      <w:r w:rsidRPr="00E930A7">
        <w:t xml:space="preserve">̆ образ той или </w:t>
      </w:r>
      <w:proofErr w:type="spellStart"/>
      <w:r w:rsidRPr="00E930A7">
        <w:t>инои</w:t>
      </w:r>
      <w:proofErr w:type="spellEnd"/>
      <w:r w:rsidRPr="00E930A7">
        <w:t xml:space="preserve">̆ модальности, движение — любое проявление функционирования тела) оказывается представлен в сознании, будучи уже опосредованным, социальным по </w:t>
      </w:r>
      <w:proofErr w:type="spellStart"/>
      <w:r w:rsidRPr="00E930A7">
        <w:t>своеи</w:t>
      </w:r>
      <w:proofErr w:type="spellEnd"/>
      <w:r w:rsidRPr="00E930A7">
        <w:t xml:space="preserve">̆ природе и принципиально доступным </w:t>
      </w:r>
      <w:proofErr w:type="spellStart"/>
      <w:r w:rsidRPr="00E930A7">
        <w:t>произвольнои</w:t>
      </w:r>
      <w:proofErr w:type="spellEnd"/>
      <w:r w:rsidRPr="00E930A7">
        <w:t xml:space="preserve">̆ регуляции. </w:t>
      </w:r>
      <w:proofErr w:type="spellStart"/>
      <w:r w:rsidRPr="00E930A7">
        <w:t>Психосоматическии</w:t>
      </w:r>
      <w:proofErr w:type="spellEnd"/>
      <w:r w:rsidRPr="00E930A7">
        <w:t xml:space="preserve">̆ феномен является следствием </w:t>
      </w:r>
      <w:proofErr w:type="spellStart"/>
      <w:r w:rsidRPr="00E930A7">
        <w:t>закономернои</w:t>
      </w:r>
      <w:proofErr w:type="spellEnd"/>
      <w:r w:rsidRPr="00E930A7">
        <w:t xml:space="preserve">̆ социализации телесных </w:t>
      </w:r>
      <w:proofErr w:type="spellStart"/>
      <w:r w:rsidRPr="00E930A7">
        <w:t>потребностеи</w:t>
      </w:r>
      <w:proofErr w:type="spellEnd"/>
      <w:r w:rsidRPr="00E930A7">
        <w:t xml:space="preserve">̆, ощущений, функций. Будучи опосредованным эмоционально, </w:t>
      </w:r>
      <w:proofErr w:type="spellStart"/>
      <w:r w:rsidRPr="00E930A7">
        <w:t>когнитивно</w:t>
      </w:r>
      <w:proofErr w:type="spellEnd"/>
      <w:r w:rsidRPr="00E930A7">
        <w:t xml:space="preserve">, а также на смысловом уровне, телесное проявление становится доступным для осознания переживанием, образом и </w:t>
      </w:r>
      <w:proofErr w:type="spellStart"/>
      <w:r w:rsidRPr="00E930A7">
        <w:t>действием</w:t>
      </w:r>
      <w:proofErr w:type="spellEnd"/>
      <w:r w:rsidRPr="00E930A7">
        <w:t>. Вследствие этого процесса одно и то же телесное событие будет создавать разные психосоматические феномены.</w:t>
      </w:r>
    </w:p>
    <w:p w:rsidR="00E930A7" w:rsidRDefault="00E930A7" w:rsidP="00E930A7">
      <w:pPr>
        <w:spacing w:after="0" w:line="360" w:lineRule="auto"/>
      </w:pPr>
      <w:r w:rsidRPr="00E930A7">
        <w:lastRenderedPageBreak/>
        <w:t xml:space="preserve">Не только существующие телесные феномены и </w:t>
      </w:r>
      <w:proofErr w:type="spellStart"/>
      <w:r w:rsidRPr="00E930A7">
        <w:t>действия</w:t>
      </w:r>
      <w:proofErr w:type="spellEnd"/>
      <w:r w:rsidRPr="00E930A7">
        <w:t xml:space="preserve"> трансформируются в процессе включения их в культурно историческую среду че  рез </w:t>
      </w:r>
      <w:proofErr w:type="spellStart"/>
      <w:r w:rsidRPr="00E930A7">
        <w:t>знаково</w:t>
      </w:r>
      <w:proofErr w:type="spellEnd"/>
      <w:r w:rsidRPr="00E930A7">
        <w:t xml:space="preserve"> символическую систему нормативов и социальных эталонов, но так же и создаются новые психосоматические феномены, такие как образ тела, субъективное самочувствие, переживание боли, болезни и т. д. </w:t>
      </w:r>
      <w:proofErr w:type="spellStart"/>
      <w:r w:rsidRPr="00E930A7">
        <w:t>Индивидуальныи</w:t>
      </w:r>
      <w:proofErr w:type="spellEnd"/>
      <w:r w:rsidRPr="00E930A7">
        <w:t xml:space="preserve">̆ рисунок психосоматического развития создается постепенностью созревания систем организма, с </w:t>
      </w:r>
      <w:proofErr w:type="spellStart"/>
      <w:r w:rsidRPr="00E930A7">
        <w:t>однои</w:t>
      </w:r>
      <w:proofErr w:type="spellEnd"/>
      <w:r w:rsidRPr="00E930A7">
        <w:t xml:space="preserve">̆ стороны, и </w:t>
      </w:r>
      <w:proofErr w:type="spellStart"/>
      <w:r w:rsidRPr="00E930A7">
        <w:t>изменени</w:t>
      </w:r>
      <w:proofErr w:type="spellEnd"/>
      <w:r w:rsidRPr="00E930A7">
        <w:t xml:space="preserve">  ем фокуса культурного внимания на теле ребенка в процессе его взросления — с </w:t>
      </w:r>
      <w:proofErr w:type="spellStart"/>
      <w:r w:rsidRPr="00E930A7">
        <w:t>другои</w:t>
      </w:r>
      <w:proofErr w:type="spellEnd"/>
      <w:r w:rsidRPr="00E930A7">
        <w:t xml:space="preserve">̆. Сочетание этих факторов создает ориентировочную основу при овладении той или </w:t>
      </w:r>
      <w:proofErr w:type="spellStart"/>
      <w:r w:rsidRPr="00E930A7">
        <w:t>инои</w:t>
      </w:r>
      <w:proofErr w:type="spellEnd"/>
      <w:r w:rsidRPr="00E930A7">
        <w:t xml:space="preserve">̆ </w:t>
      </w:r>
      <w:proofErr w:type="spellStart"/>
      <w:r w:rsidRPr="00E930A7">
        <w:t>созревающеи</w:t>
      </w:r>
      <w:proofErr w:type="spellEnd"/>
      <w:r w:rsidRPr="00E930A7">
        <w:t xml:space="preserve">̆ </w:t>
      </w:r>
      <w:proofErr w:type="spellStart"/>
      <w:r w:rsidRPr="00E930A7">
        <w:t>телеснои</w:t>
      </w:r>
      <w:proofErr w:type="spellEnd"/>
      <w:r w:rsidRPr="00E930A7">
        <w:t xml:space="preserve">̆ </w:t>
      </w:r>
      <w:proofErr w:type="spellStart"/>
      <w:r w:rsidRPr="00E930A7">
        <w:t>функциеи</w:t>
      </w:r>
      <w:proofErr w:type="spellEnd"/>
      <w:r w:rsidRPr="00E930A7">
        <w:t xml:space="preserve">̆ и </w:t>
      </w:r>
      <w:proofErr w:type="spellStart"/>
      <w:r w:rsidRPr="00E930A7">
        <w:t>действием</w:t>
      </w:r>
      <w:proofErr w:type="spellEnd"/>
      <w:r w:rsidRPr="00E930A7">
        <w:t xml:space="preserve">. С </w:t>
      </w:r>
      <w:proofErr w:type="spellStart"/>
      <w:r>
        <w:t>этои</w:t>
      </w:r>
      <w:proofErr w:type="spellEnd"/>
      <w:r>
        <w:t xml:space="preserve">̆ точки зрения, все функции </w:t>
      </w:r>
      <w:r w:rsidRPr="00E930A7">
        <w:t>можно условно разделить на два больших класса: явно социально регламентируемые, подлежащие воспитанию и обучению со стороны общества,</w:t>
      </w:r>
      <w:r>
        <w:t xml:space="preserve"> и имплицитно регламентируемые. </w:t>
      </w:r>
    </w:p>
    <w:p w:rsidR="00E930A7" w:rsidRPr="00E930A7" w:rsidRDefault="00E930A7" w:rsidP="00E930A7">
      <w:pPr>
        <w:spacing w:after="0" w:line="360" w:lineRule="auto"/>
      </w:pPr>
      <w:r w:rsidRPr="00E930A7">
        <w:t xml:space="preserve">Существует понятие «двигательного возраста ребенка», описывающее умелость его движений и способы освоения пространства, </w:t>
      </w:r>
      <w:proofErr w:type="spellStart"/>
      <w:r w:rsidRPr="00E930A7">
        <w:t>свойственные</w:t>
      </w:r>
      <w:proofErr w:type="spellEnd"/>
      <w:r w:rsidRPr="00E930A7">
        <w:t xml:space="preserve"> тому или иному возрасту от младенчества до </w:t>
      </w:r>
      <w:proofErr w:type="spellStart"/>
      <w:r w:rsidRPr="00E930A7">
        <w:t>подростничества</w:t>
      </w:r>
      <w:proofErr w:type="spellEnd"/>
      <w:r w:rsidRPr="00E930A7">
        <w:t xml:space="preserve">. Отступление от этого «расписания» считается в медицинском сообществе возможным признаком патологии и вызывает </w:t>
      </w:r>
      <w:proofErr w:type="spellStart"/>
      <w:r w:rsidRPr="00E930A7">
        <w:t>беспокойство</w:t>
      </w:r>
      <w:proofErr w:type="spellEnd"/>
      <w:r w:rsidRPr="00E930A7">
        <w:t xml:space="preserve"> у </w:t>
      </w:r>
      <w:proofErr w:type="spellStart"/>
      <w:r w:rsidRPr="00E930A7">
        <w:t>родителеи</w:t>
      </w:r>
      <w:proofErr w:type="spellEnd"/>
      <w:r w:rsidRPr="00E930A7">
        <w:t xml:space="preserve">̆, при этом определенное </w:t>
      </w:r>
      <w:proofErr w:type="spellStart"/>
      <w:r w:rsidRPr="00E930A7">
        <w:t>действие</w:t>
      </w:r>
      <w:proofErr w:type="spellEnd"/>
      <w:r w:rsidRPr="00E930A7">
        <w:t xml:space="preserve"> (например, </w:t>
      </w:r>
      <w:proofErr w:type="spellStart"/>
      <w:r w:rsidRPr="00E930A7">
        <w:t>регрессивныи</w:t>
      </w:r>
      <w:proofErr w:type="spellEnd"/>
      <w:r w:rsidRPr="00E930A7">
        <w:t xml:space="preserve">̆ возврат к предыдущему уровню организации движения) или отсутствие </w:t>
      </w:r>
      <w:proofErr w:type="spellStart"/>
      <w:r w:rsidRPr="00E930A7">
        <w:t>действия</w:t>
      </w:r>
      <w:proofErr w:type="spellEnd"/>
      <w:r w:rsidRPr="00E930A7">
        <w:t xml:space="preserve"> более высокого уровня вызывает отрицательную эмоциональную коннотацию в психике ребенка, а движения, соответствующие ожиданиям, получают поощряющую эмоциональную поддержку. Здесь можно вспомнить радость и гордость семьи при виде первых шагов ребенка. Так, эмоция близкого взрослого, направлен на ребенка и разделенная им, становится одним из первых регуляторов овладения движением. Далее в процесс овладения движениями включается система представлений о теле, которой̆ взрослые и </w:t>
      </w:r>
      <w:proofErr w:type="spellStart"/>
      <w:r w:rsidRPr="00E930A7">
        <w:t>ближайшее</w:t>
      </w:r>
      <w:proofErr w:type="spellEnd"/>
      <w:r w:rsidRPr="00E930A7">
        <w:t xml:space="preserve"> окружение обучают ребенка, обозначая для него части его тела, их названия и границы. Сложные, дифференцированные движения нуждаются в </w:t>
      </w:r>
      <w:proofErr w:type="spellStart"/>
      <w:r w:rsidRPr="00E930A7">
        <w:t>развитои</w:t>
      </w:r>
      <w:proofErr w:type="spellEnd"/>
      <w:r w:rsidRPr="00E930A7">
        <w:t xml:space="preserve">̆ </w:t>
      </w:r>
      <w:proofErr w:type="spellStart"/>
      <w:r w:rsidRPr="00E930A7">
        <w:t>дифференцированнои</w:t>
      </w:r>
      <w:proofErr w:type="spellEnd"/>
      <w:r w:rsidRPr="00E930A7">
        <w:t xml:space="preserve">̆ структуре представлений о собственном теле и неосуществимы без нее. Таким образом, овладение телесным </w:t>
      </w:r>
      <w:proofErr w:type="spellStart"/>
      <w:r w:rsidRPr="00E930A7">
        <w:t>действием</w:t>
      </w:r>
      <w:proofErr w:type="spellEnd"/>
      <w:r w:rsidRPr="00E930A7">
        <w:t xml:space="preserve"> требует </w:t>
      </w:r>
      <w:proofErr w:type="spellStart"/>
      <w:r w:rsidRPr="00E930A7">
        <w:t>надстройки</w:t>
      </w:r>
      <w:proofErr w:type="spellEnd"/>
      <w:r w:rsidRPr="00E930A7">
        <w:t xml:space="preserve"> </w:t>
      </w:r>
      <w:proofErr w:type="spellStart"/>
      <w:r w:rsidRPr="00E930A7">
        <w:t>сложнои</w:t>
      </w:r>
      <w:proofErr w:type="spellEnd"/>
      <w:r w:rsidRPr="00E930A7">
        <w:t xml:space="preserve">̆ </w:t>
      </w:r>
      <w:proofErr w:type="spellStart"/>
      <w:r w:rsidRPr="00E930A7">
        <w:t>ментальнои</w:t>
      </w:r>
      <w:proofErr w:type="spellEnd"/>
      <w:r w:rsidRPr="00E930A7">
        <w:t xml:space="preserve">̆ структуры, </w:t>
      </w:r>
      <w:proofErr w:type="spellStart"/>
      <w:r w:rsidRPr="00E930A7">
        <w:t>опосредующеи</w:t>
      </w:r>
      <w:proofErr w:type="spellEnd"/>
      <w:r w:rsidRPr="00E930A7">
        <w:t xml:space="preserve">̆ его, </w:t>
      </w:r>
      <w:proofErr w:type="spellStart"/>
      <w:r w:rsidRPr="00E930A7">
        <w:t>меняющеи</w:t>
      </w:r>
      <w:proofErr w:type="spellEnd"/>
      <w:r w:rsidRPr="00E930A7">
        <w:t xml:space="preserve">̆ функцию, </w:t>
      </w:r>
      <w:proofErr w:type="spellStart"/>
      <w:r w:rsidRPr="00E930A7">
        <w:t>превращающеи</w:t>
      </w:r>
      <w:proofErr w:type="spellEnd"/>
      <w:r w:rsidRPr="00E930A7">
        <w:t xml:space="preserve">̆ просто движение тела в предметное или эмоционально выразительное </w:t>
      </w:r>
      <w:proofErr w:type="spellStart"/>
      <w:r w:rsidRPr="00E930A7">
        <w:t>действие</w:t>
      </w:r>
      <w:proofErr w:type="spellEnd"/>
      <w:r w:rsidRPr="00E930A7">
        <w:t>.</w:t>
      </w:r>
    </w:p>
    <w:p w:rsidR="00E930A7" w:rsidRPr="00E930A7" w:rsidRDefault="00E930A7" w:rsidP="00E930A7">
      <w:pPr>
        <w:spacing w:after="0" w:line="360" w:lineRule="auto"/>
      </w:pPr>
      <w:r w:rsidRPr="00E930A7">
        <w:t xml:space="preserve">З. Фрейдом была высказана идея о том, что познание ребенком своего тела связано с общим ходом его психического развития. Смещение либидо в теле, происходящее в детском возрасте, обусловливает особое внимание ребенка к конкретной части тела. Согласно Фрейду, социальное окружение ребенка влияет на </w:t>
      </w:r>
      <w:proofErr w:type="spellStart"/>
      <w:r w:rsidRPr="00E930A7">
        <w:t>психосексуальное</w:t>
      </w:r>
      <w:proofErr w:type="spellEnd"/>
      <w:r w:rsidRPr="00E930A7">
        <w:t xml:space="preserve"> развитие и, тем самым, на познание своего тела, однако его влияние сводится лишь к обеспечению нормальных условий этого развития.</w:t>
      </w:r>
    </w:p>
    <w:p w:rsidR="00E930A7" w:rsidRPr="00E930A7" w:rsidRDefault="00E930A7" w:rsidP="00E930A7">
      <w:pPr>
        <w:spacing w:after="0" w:line="360" w:lineRule="auto"/>
      </w:pPr>
    </w:p>
    <w:p w:rsidR="00E930A7" w:rsidRPr="00E930A7" w:rsidRDefault="00E930A7" w:rsidP="00E930A7">
      <w:pPr>
        <w:spacing w:after="0" w:line="360" w:lineRule="auto"/>
      </w:pPr>
      <w:r w:rsidRPr="00E930A7">
        <w:t>Факторы, влияющие на псих</w:t>
      </w:r>
      <w:r>
        <w:t>осоматическое развитие ребенка:</w:t>
      </w:r>
    </w:p>
    <w:p w:rsidR="00E930A7" w:rsidRPr="00E930A7" w:rsidRDefault="00E930A7" w:rsidP="00E930A7">
      <w:pPr>
        <w:spacing w:after="0" w:line="360" w:lineRule="auto"/>
      </w:pPr>
      <w:r w:rsidRPr="00E930A7">
        <w:lastRenderedPageBreak/>
        <w:t>•</w:t>
      </w:r>
      <w:r w:rsidRPr="00E930A7">
        <w:tab/>
        <w:t>Опыт прародительской семьи. По механизму психологического наследования ребенком присваиваются характерные для данной семьи способы выражения эмоций, особенности моторики, пластики, навыки совладения с критическими ситуациями, навыки регуляции эмоций.</w:t>
      </w:r>
    </w:p>
    <w:p w:rsidR="00E930A7" w:rsidRPr="00E930A7" w:rsidRDefault="00E930A7" w:rsidP="00E930A7">
      <w:pPr>
        <w:spacing w:after="0" w:line="360" w:lineRule="auto"/>
      </w:pPr>
      <w:r w:rsidRPr="00E930A7">
        <w:t>•</w:t>
      </w:r>
      <w:r w:rsidRPr="00E930A7">
        <w:tab/>
        <w:t>Собственный личностный эмоциональный и телесный опыт матери. То есть наличие в нем тех признаков, особенностей, которые могут создать риск возникновения психосоматического симптома у ребенка.</w:t>
      </w:r>
    </w:p>
    <w:p w:rsidR="00E930A7" w:rsidRPr="00E930A7" w:rsidRDefault="00E930A7" w:rsidP="00E930A7">
      <w:pPr>
        <w:spacing w:after="0" w:line="360" w:lineRule="auto"/>
      </w:pPr>
      <w:r w:rsidRPr="00E930A7">
        <w:t>•</w:t>
      </w:r>
      <w:r w:rsidRPr="00E930A7">
        <w:tab/>
        <w:t>Особенности взаимодействия ребёнка с матерью.</w:t>
      </w:r>
    </w:p>
    <w:p w:rsidR="00E930A7" w:rsidRPr="00E930A7" w:rsidRDefault="00E930A7" w:rsidP="00E930A7">
      <w:pPr>
        <w:spacing w:after="0" w:line="360" w:lineRule="auto"/>
      </w:pPr>
    </w:p>
    <w:p w:rsidR="00E930A7" w:rsidRPr="00E930A7" w:rsidRDefault="00E930A7" w:rsidP="00E930A7">
      <w:pPr>
        <w:spacing w:after="0" w:line="360" w:lineRule="auto"/>
      </w:pPr>
    </w:p>
    <w:p w:rsidR="00E930A7" w:rsidRPr="00E930A7" w:rsidRDefault="00E930A7" w:rsidP="00E930A7">
      <w:pPr>
        <w:spacing w:after="0" w:line="360" w:lineRule="auto"/>
      </w:pPr>
      <w:r w:rsidRPr="00E930A7">
        <w:t>Николаева В.В., Арина А.Г. отмечают, что «восприятие собственного тела и система представлений о нём зависят от возраста, уровня вербального интеллекта, пола ребёнка и опыта болезни. Восприятие своего тела детьми опирается, главным образом на аффективный компонент, а с возрастом повышается значение когнитивной составляющей телесного и болевого опыта, происходит расширение категориальной структуры телесного опыта и постепенное субъективное разделение эмоциональных и соматических феноменов на вербальном уровне представлений. Постепенно формируется категория целостного тела, что способствует преодолению субъективной изолированности, фрагм</w:t>
      </w:r>
      <w:r>
        <w:t>ентарности телесных феноменов».</w:t>
      </w:r>
    </w:p>
    <w:p w:rsidR="00E930A7" w:rsidRPr="00E930A7" w:rsidRDefault="00E930A7" w:rsidP="00E930A7">
      <w:pPr>
        <w:spacing w:after="0" w:line="360" w:lineRule="auto"/>
      </w:pPr>
      <w:r w:rsidRPr="00E930A7">
        <w:t xml:space="preserve">В исследованиях </w:t>
      </w:r>
      <w:proofErr w:type="spellStart"/>
      <w:r w:rsidRPr="00E930A7">
        <w:t>Мотовилина</w:t>
      </w:r>
      <w:proofErr w:type="spellEnd"/>
      <w:r w:rsidRPr="00E930A7">
        <w:t xml:space="preserve"> О.Г. (2001) показано, что представления о собственном теле отличаются у детей, в зависимости от социальной ситуации развития (дети, воспитывающиеся в условиях семьи и интерната). Необходимо отметить, что в подростковом возрасте «образ телесного «Я» характеризуется хрупкостью, нестабильностью; он легко изменяется под воздействием мотивационных конфликтов и аффективных состояний, «проницаем» для внешней оценки</w:t>
      </w:r>
      <w:r>
        <w:t xml:space="preserve"> и переживаний успеха-неудачи».</w:t>
      </w:r>
    </w:p>
    <w:p w:rsidR="00E930A7" w:rsidRPr="00E930A7" w:rsidRDefault="00E930A7" w:rsidP="00E930A7">
      <w:pPr>
        <w:spacing w:after="0" w:line="360" w:lineRule="auto"/>
      </w:pPr>
      <w:r w:rsidRPr="00E930A7">
        <w:t xml:space="preserve">Исследования Бесковой Д.А., </w:t>
      </w:r>
      <w:proofErr w:type="spellStart"/>
      <w:r w:rsidRPr="00E930A7">
        <w:t>Тхостова</w:t>
      </w:r>
      <w:proofErr w:type="spellEnd"/>
      <w:r w:rsidRPr="00E930A7">
        <w:t xml:space="preserve"> А.Ш. (2007) показывают важность исследования образа тела, образа «Я», границы образа тела не как плоскостных структур, линии, разделяющей объект и субъект, а с позиций выделения внешней и внутренней границ тела. Данные исследования позволяют говорить о возможности изучения внутренней и внешней границы образа тела, образа «Я» подростков. Внешняя граница – поверхность тела, внутренняя граница – субъективное ощущение человеком того, «где он заканчивается», или можно предполагать, субъективные переживания подростка относительно того, как он выглядит.</w:t>
      </w:r>
    </w:p>
    <w:p w:rsidR="00E930A7" w:rsidRPr="00E930A7" w:rsidRDefault="00E930A7" w:rsidP="00E930A7">
      <w:pPr>
        <w:spacing w:after="0" w:line="360" w:lineRule="auto"/>
      </w:pPr>
      <w:r w:rsidRPr="00E930A7">
        <w:t>Теоретико-методологические основы психологии телесности позволяют по-новому подойти к анализу не только психосоматических расстройств, но и патологии, связанной с нарушением восприятия телесного облика (</w:t>
      </w:r>
      <w:proofErr w:type="spellStart"/>
      <w:r w:rsidRPr="00E930A7">
        <w:t>дисморфофобия</w:t>
      </w:r>
      <w:proofErr w:type="spellEnd"/>
      <w:r w:rsidRPr="00E930A7">
        <w:t xml:space="preserve">, </w:t>
      </w:r>
      <w:proofErr w:type="spellStart"/>
      <w:r w:rsidRPr="00E930A7">
        <w:t>дисморфомания</w:t>
      </w:r>
      <w:proofErr w:type="spellEnd"/>
      <w:r w:rsidRPr="00E930A7">
        <w:t xml:space="preserve">, анорексия). С другой стороны, опираясь на анализ структуры данных симптомов можно пытаться выделить нормальные феномены психосоматического развития через механизм </w:t>
      </w:r>
      <w:proofErr w:type="spellStart"/>
      <w:r w:rsidRPr="00E930A7">
        <w:t>симптомообразования</w:t>
      </w:r>
      <w:proofErr w:type="spellEnd"/>
      <w:r w:rsidRPr="00E930A7">
        <w:t xml:space="preserve"> данной патологии; анализ закономерностей отражения телесной сферы в норме важен для изучения </w:t>
      </w:r>
      <w:r w:rsidRPr="00E930A7">
        <w:lastRenderedPageBreak/>
        <w:t>механизмов нарушения онтогенеза телесности и последующего возникновения психосоматических и психопатологических заболеваний</w:t>
      </w:r>
      <w:r>
        <w:t>.</w:t>
      </w:r>
    </w:p>
    <w:p w:rsidR="00E930A7" w:rsidRPr="00E930A7" w:rsidRDefault="00E930A7" w:rsidP="00E930A7">
      <w:pPr>
        <w:spacing w:after="0" w:line="360" w:lineRule="auto"/>
      </w:pPr>
    </w:p>
    <w:sectPr w:rsidR="00E930A7" w:rsidRPr="00E930A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pple-system;BlinkMacSystemFont">
    <w:altName w:val="Times New Roman"/>
    <w:panose1 w:val="00000000000000000000"/>
    <w:charset w:val="00"/>
    <w:family w:val="roman"/>
    <w:notTrueType/>
    <w:pitch w:val="default"/>
  </w:font>
  <w:font w:name="sans-serif">
    <w:altName w:val="Arial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87D84"/>
    <w:multiLevelType w:val="hybridMultilevel"/>
    <w:tmpl w:val="BD107FDE"/>
    <w:lvl w:ilvl="0" w:tplc="C7685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24"/>
    <w:rsid w:val="007C0124"/>
    <w:rsid w:val="00817AFF"/>
    <w:rsid w:val="00E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5B52"/>
  <w15:docId w15:val="{DCC7FDBC-584B-436F-B69F-E666BF11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E93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19B16-E3D8-44D2-9F9A-94345852C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6806</Words>
  <Characters>38796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Жанона</dc:creator>
  <dc:description/>
  <cp:lastModifiedBy>Агроном .</cp:lastModifiedBy>
  <cp:revision>6</cp:revision>
  <dcterms:created xsi:type="dcterms:W3CDTF">2016-12-15T16:17:00Z</dcterms:created>
  <dcterms:modified xsi:type="dcterms:W3CDTF">2017-01-19T19:25:00Z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