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ECF" w:rsidRPr="000521E1" w:rsidRDefault="000521E1" w:rsidP="000521E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72"/>
          <w:szCs w:val="72"/>
        </w:rPr>
      </w:pPr>
      <w:r w:rsidRPr="000521E1">
        <w:rPr>
          <w:rFonts w:ascii="Times New Roman" w:hAnsi="Times New Roman" w:cs="Times New Roman"/>
          <w:sz w:val="72"/>
          <w:szCs w:val="72"/>
        </w:rPr>
        <w:t>Овца – стадо</w:t>
      </w:r>
    </w:p>
    <w:p w:rsidR="000521E1" w:rsidRPr="000521E1" w:rsidRDefault="000521E1" w:rsidP="000521E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72"/>
          <w:szCs w:val="72"/>
        </w:rPr>
      </w:pPr>
      <w:r w:rsidRPr="000521E1">
        <w:rPr>
          <w:rFonts w:ascii="Times New Roman" w:hAnsi="Times New Roman" w:cs="Times New Roman"/>
          <w:sz w:val="72"/>
          <w:szCs w:val="72"/>
        </w:rPr>
        <w:t>Малина – ягода</w:t>
      </w:r>
    </w:p>
    <w:p w:rsidR="000521E1" w:rsidRPr="000521E1" w:rsidRDefault="000521E1" w:rsidP="000521E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72"/>
          <w:szCs w:val="72"/>
        </w:rPr>
      </w:pPr>
      <w:r w:rsidRPr="000521E1">
        <w:rPr>
          <w:rFonts w:ascii="Times New Roman" w:hAnsi="Times New Roman" w:cs="Times New Roman"/>
          <w:sz w:val="72"/>
          <w:szCs w:val="72"/>
        </w:rPr>
        <w:t>Море – океан</w:t>
      </w:r>
    </w:p>
    <w:p w:rsidR="000521E1" w:rsidRPr="000521E1" w:rsidRDefault="000521E1" w:rsidP="000521E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72"/>
          <w:szCs w:val="72"/>
        </w:rPr>
      </w:pPr>
      <w:r w:rsidRPr="000521E1">
        <w:rPr>
          <w:rFonts w:ascii="Times New Roman" w:hAnsi="Times New Roman" w:cs="Times New Roman"/>
          <w:sz w:val="72"/>
          <w:szCs w:val="72"/>
        </w:rPr>
        <w:t>Свет – темнота</w:t>
      </w:r>
    </w:p>
    <w:p w:rsidR="000521E1" w:rsidRPr="000521E1" w:rsidRDefault="000521E1" w:rsidP="000521E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72"/>
          <w:szCs w:val="72"/>
        </w:rPr>
      </w:pPr>
      <w:r w:rsidRPr="000521E1">
        <w:rPr>
          <w:rFonts w:ascii="Times New Roman" w:hAnsi="Times New Roman" w:cs="Times New Roman"/>
          <w:sz w:val="72"/>
          <w:szCs w:val="72"/>
        </w:rPr>
        <w:t>Отравление – смерть</w:t>
      </w:r>
    </w:p>
    <w:p w:rsidR="000521E1" w:rsidRPr="000521E1" w:rsidRDefault="000521E1" w:rsidP="000521E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72"/>
          <w:szCs w:val="72"/>
        </w:rPr>
      </w:pPr>
      <w:r w:rsidRPr="000521E1">
        <w:rPr>
          <w:rFonts w:ascii="Times New Roman" w:hAnsi="Times New Roman" w:cs="Times New Roman"/>
          <w:sz w:val="72"/>
          <w:szCs w:val="72"/>
        </w:rPr>
        <w:t>Враг – неприятель</w:t>
      </w:r>
    </w:p>
    <w:p w:rsidR="000521E1" w:rsidRPr="000521E1" w:rsidRDefault="000521E1" w:rsidP="000521E1">
      <w:pPr>
        <w:rPr>
          <w:rFonts w:ascii="Times New Roman" w:hAnsi="Times New Roman" w:cs="Times New Roman"/>
          <w:sz w:val="72"/>
          <w:szCs w:val="72"/>
        </w:rPr>
      </w:pPr>
    </w:p>
    <w:p w:rsidR="000521E1" w:rsidRPr="000521E1" w:rsidRDefault="000521E1" w:rsidP="000521E1">
      <w:pPr>
        <w:rPr>
          <w:rFonts w:ascii="Times New Roman" w:hAnsi="Times New Roman" w:cs="Times New Roman"/>
          <w:sz w:val="72"/>
          <w:szCs w:val="72"/>
        </w:rPr>
      </w:pPr>
    </w:p>
    <w:tbl>
      <w:tblPr>
        <w:tblStyle w:val="a4"/>
        <w:tblW w:w="10915" w:type="dxa"/>
        <w:tblInd w:w="-1026" w:type="dxa"/>
        <w:tblLook w:val="04A0"/>
      </w:tblPr>
      <w:tblGrid>
        <w:gridCol w:w="5529"/>
        <w:gridCol w:w="5386"/>
      </w:tblGrid>
      <w:tr w:rsidR="000521E1" w:rsidRPr="000521E1" w:rsidTr="00AE78E6">
        <w:tc>
          <w:tcPr>
            <w:tcW w:w="5529" w:type="dxa"/>
          </w:tcPr>
          <w:p w:rsidR="000521E1" w:rsidRPr="00AE78E6" w:rsidRDefault="000521E1" w:rsidP="000521E1">
            <w:pPr>
              <w:rPr>
                <w:rFonts w:ascii="Times New Roman" w:hAnsi="Times New Roman" w:cs="Times New Roman"/>
                <w:sz w:val="44"/>
                <w:szCs w:val="48"/>
              </w:rPr>
            </w:pPr>
            <w:r w:rsidRPr="00AE78E6">
              <w:rPr>
                <w:rFonts w:ascii="Times New Roman" w:hAnsi="Times New Roman" w:cs="Times New Roman"/>
                <w:sz w:val="44"/>
                <w:szCs w:val="48"/>
              </w:rPr>
              <w:t>Испуг – бегство</w:t>
            </w:r>
          </w:p>
          <w:p w:rsidR="000521E1" w:rsidRPr="00AE78E6" w:rsidRDefault="000521E1" w:rsidP="000521E1">
            <w:pPr>
              <w:rPr>
                <w:rFonts w:ascii="Times New Roman" w:hAnsi="Times New Roman" w:cs="Times New Roman"/>
                <w:sz w:val="44"/>
                <w:szCs w:val="48"/>
              </w:rPr>
            </w:pPr>
            <w:r w:rsidRPr="00AE78E6">
              <w:rPr>
                <w:rFonts w:ascii="Times New Roman" w:hAnsi="Times New Roman" w:cs="Times New Roman"/>
                <w:sz w:val="44"/>
                <w:szCs w:val="48"/>
              </w:rPr>
              <w:t>Физика – наука</w:t>
            </w:r>
          </w:p>
          <w:p w:rsidR="000521E1" w:rsidRPr="00AE78E6" w:rsidRDefault="000521E1" w:rsidP="000521E1">
            <w:pPr>
              <w:rPr>
                <w:rFonts w:ascii="Times New Roman" w:hAnsi="Times New Roman" w:cs="Times New Roman"/>
                <w:sz w:val="44"/>
                <w:szCs w:val="48"/>
              </w:rPr>
            </w:pPr>
            <w:r w:rsidRPr="00AE78E6">
              <w:rPr>
                <w:rFonts w:ascii="Times New Roman" w:hAnsi="Times New Roman" w:cs="Times New Roman"/>
                <w:sz w:val="44"/>
                <w:szCs w:val="48"/>
              </w:rPr>
              <w:t>Правильно – верно</w:t>
            </w:r>
          </w:p>
          <w:p w:rsidR="000521E1" w:rsidRPr="00AE78E6" w:rsidRDefault="000521E1" w:rsidP="000521E1">
            <w:pPr>
              <w:rPr>
                <w:rFonts w:ascii="Times New Roman" w:hAnsi="Times New Roman" w:cs="Times New Roman"/>
                <w:sz w:val="44"/>
                <w:szCs w:val="48"/>
              </w:rPr>
            </w:pPr>
            <w:r w:rsidRPr="00AE78E6">
              <w:rPr>
                <w:rFonts w:ascii="Times New Roman" w:hAnsi="Times New Roman" w:cs="Times New Roman"/>
                <w:sz w:val="44"/>
                <w:szCs w:val="48"/>
              </w:rPr>
              <w:t>Месть – поджог</w:t>
            </w:r>
          </w:p>
          <w:p w:rsidR="000521E1" w:rsidRPr="00AE78E6" w:rsidRDefault="000521E1" w:rsidP="000521E1">
            <w:pPr>
              <w:rPr>
                <w:rFonts w:ascii="Times New Roman" w:hAnsi="Times New Roman" w:cs="Times New Roman"/>
                <w:sz w:val="44"/>
                <w:szCs w:val="48"/>
              </w:rPr>
            </w:pPr>
            <w:r w:rsidRPr="00AE78E6">
              <w:rPr>
                <w:rFonts w:ascii="Times New Roman" w:hAnsi="Times New Roman" w:cs="Times New Roman"/>
                <w:sz w:val="44"/>
                <w:szCs w:val="48"/>
              </w:rPr>
              <w:t>Бережливость – скупость</w:t>
            </w:r>
          </w:p>
          <w:p w:rsidR="000521E1" w:rsidRPr="00AE78E6" w:rsidRDefault="000521E1" w:rsidP="000521E1">
            <w:pPr>
              <w:rPr>
                <w:rFonts w:ascii="Times New Roman" w:hAnsi="Times New Roman" w:cs="Times New Roman"/>
                <w:sz w:val="44"/>
                <w:szCs w:val="48"/>
              </w:rPr>
            </w:pPr>
            <w:r w:rsidRPr="00AE78E6">
              <w:rPr>
                <w:rFonts w:ascii="Times New Roman" w:hAnsi="Times New Roman" w:cs="Times New Roman"/>
                <w:sz w:val="44"/>
                <w:szCs w:val="48"/>
              </w:rPr>
              <w:t>Десять – число</w:t>
            </w:r>
          </w:p>
          <w:p w:rsidR="000521E1" w:rsidRPr="00AE78E6" w:rsidRDefault="000521E1" w:rsidP="000521E1">
            <w:pPr>
              <w:rPr>
                <w:rFonts w:ascii="Times New Roman" w:hAnsi="Times New Roman" w:cs="Times New Roman"/>
                <w:sz w:val="44"/>
                <w:szCs w:val="48"/>
              </w:rPr>
            </w:pPr>
            <w:r w:rsidRPr="00AE78E6">
              <w:rPr>
                <w:rFonts w:ascii="Times New Roman" w:hAnsi="Times New Roman" w:cs="Times New Roman"/>
                <w:sz w:val="44"/>
                <w:szCs w:val="48"/>
              </w:rPr>
              <w:t>Грядка – огород</w:t>
            </w:r>
          </w:p>
          <w:p w:rsidR="000521E1" w:rsidRPr="00AE78E6" w:rsidRDefault="000521E1" w:rsidP="000521E1">
            <w:pPr>
              <w:rPr>
                <w:rFonts w:ascii="Times New Roman" w:hAnsi="Times New Roman" w:cs="Times New Roman"/>
                <w:sz w:val="44"/>
                <w:szCs w:val="48"/>
              </w:rPr>
            </w:pPr>
            <w:r w:rsidRPr="00AE78E6">
              <w:rPr>
                <w:rFonts w:ascii="Times New Roman" w:hAnsi="Times New Roman" w:cs="Times New Roman"/>
                <w:sz w:val="44"/>
                <w:szCs w:val="48"/>
              </w:rPr>
              <w:t>Похвала – брань</w:t>
            </w:r>
          </w:p>
          <w:p w:rsidR="000521E1" w:rsidRPr="00AE78E6" w:rsidRDefault="00EE0B8C" w:rsidP="000521E1">
            <w:pPr>
              <w:rPr>
                <w:rFonts w:ascii="Times New Roman" w:hAnsi="Times New Roman" w:cs="Times New Roman"/>
                <w:sz w:val="44"/>
                <w:szCs w:val="48"/>
              </w:rPr>
            </w:pPr>
            <w:r w:rsidRPr="00AE78E6">
              <w:rPr>
                <w:rFonts w:ascii="Times New Roman" w:hAnsi="Times New Roman" w:cs="Times New Roman"/>
                <w:sz w:val="44"/>
                <w:szCs w:val="48"/>
              </w:rPr>
              <w:t>Пара –</w:t>
            </w:r>
            <w:r w:rsidR="000521E1" w:rsidRPr="00AE78E6">
              <w:rPr>
                <w:rFonts w:ascii="Times New Roman" w:hAnsi="Times New Roman" w:cs="Times New Roman"/>
                <w:sz w:val="44"/>
                <w:szCs w:val="48"/>
              </w:rPr>
              <w:t xml:space="preserve"> два</w:t>
            </w:r>
          </w:p>
        </w:tc>
        <w:tc>
          <w:tcPr>
            <w:tcW w:w="5386" w:type="dxa"/>
          </w:tcPr>
          <w:p w:rsidR="000521E1" w:rsidRPr="00AE78E6" w:rsidRDefault="000521E1" w:rsidP="000521E1">
            <w:pPr>
              <w:rPr>
                <w:rFonts w:ascii="Times New Roman" w:hAnsi="Times New Roman" w:cs="Times New Roman"/>
                <w:sz w:val="44"/>
                <w:szCs w:val="48"/>
              </w:rPr>
            </w:pPr>
            <w:r w:rsidRPr="00AE78E6">
              <w:rPr>
                <w:rFonts w:ascii="Times New Roman" w:hAnsi="Times New Roman" w:cs="Times New Roman"/>
                <w:sz w:val="44"/>
                <w:szCs w:val="48"/>
              </w:rPr>
              <w:t>Слов</w:t>
            </w:r>
            <w:r w:rsidR="00C7194C" w:rsidRPr="00AE78E6">
              <w:rPr>
                <w:rFonts w:ascii="Times New Roman" w:hAnsi="Times New Roman" w:cs="Times New Roman"/>
                <w:sz w:val="44"/>
                <w:szCs w:val="48"/>
              </w:rPr>
              <w:t>о</w:t>
            </w:r>
            <w:r w:rsidRPr="00AE78E6">
              <w:rPr>
                <w:rFonts w:ascii="Times New Roman" w:hAnsi="Times New Roman" w:cs="Times New Roman"/>
                <w:sz w:val="44"/>
                <w:szCs w:val="48"/>
              </w:rPr>
              <w:t xml:space="preserve"> – фраза</w:t>
            </w:r>
          </w:p>
          <w:p w:rsidR="000521E1" w:rsidRPr="00AE78E6" w:rsidRDefault="000521E1" w:rsidP="000521E1">
            <w:pPr>
              <w:rPr>
                <w:rFonts w:ascii="Times New Roman" w:hAnsi="Times New Roman" w:cs="Times New Roman"/>
                <w:sz w:val="44"/>
                <w:szCs w:val="48"/>
              </w:rPr>
            </w:pPr>
            <w:r w:rsidRPr="00AE78E6">
              <w:rPr>
                <w:rFonts w:ascii="Times New Roman" w:hAnsi="Times New Roman" w:cs="Times New Roman"/>
                <w:sz w:val="44"/>
                <w:szCs w:val="48"/>
              </w:rPr>
              <w:t>Бодрость – вялость</w:t>
            </w:r>
          </w:p>
          <w:p w:rsidR="000521E1" w:rsidRPr="00AE78E6" w:rsidRDefault="000521E1" w:rsidP="000521E1">
            <w:pPr>
              <w:rPr>
                <w:rFonts w:ascii="Times New Roman" w:hAnsi="Times New Roman" w:cs="Times New Roman"/>
                <w:sz w:val="44"/>
                <w:szCs w:val="48"/>
              </w:rPr>
            </w:pPr>
            <w:r w:rsidRPr="00AE78E6">
              <w:rPr>
                <w:rFonts w:ascii="Times New Roman" w:hAnsi="Times New Roman" w:cs="Times New Roman"/>
                <w:sz w:val="44"/>
                <w:szCs w:val="48"/>
              </w:rPr>
              <w:t>Свобода – независимость</w:t>
            </w:r>
          </w:p>
          <w:p w:rsidR="000521E1" w:rsidRPr="00AE78E6" w:rsidRDefault="000521E1" w:rsidP="000521E1">
            <w:pPr>
              <w:rPr>
                <w:rFonts w:ascii="Times New Roman" w:hAnsi="Times New Roman" w:cs="Times New Roman"/>
                <w:sz w:val="44"/>
                <w:szCs w:val="48"/>
              </w:rPr>
            </w:pPr>
            <w:r w:rsidRPr="00AE78E6">
              <w:rPr>
                <w:rFonts w:ascii="Times New Roman" w:hAnsi="Times New Roman" w:cs="Times New Roman"/>
                <w:sz w:val="44"/>
                <w:szCs w:val="48"/>
              </w:rPr>
              <w:t>Праздность – безделье</w:t>
            </w:r>
          </w:p>
          <w:p w:rsidR="000521E1" w:rsidRPr="00AE78E6" w:rsidRDefault="000521E1" w:rsidP="000521E1">
            <w:pPr>
              <w:rPr>
                <w:rFonts w:ascii="Times New Roman" w:hAnsi="Times New Roman" w:cs="Times New Roman"/>
                <w:sz w:val="44"/>
                <w:szCs w:val="48"/>
              </w:rPr>
            </w:pPr>
            <w:r w:rsidRPr="00AE78E6">
              <w:rPr>
                <w:rFonts w:ascii="Times New Roman" w:hAnsi="Times New Roman" w:cs="Times New Roman"/>
                <w:sz w:val="44"/>
                <w:szCs w:val="48"/>
              </w:rPr>
              <w:t>Глава – роман</w:t>
            </w:r>
          </w:p>
          <w:p w:rsidR="000521E1" w:rsidRPr="00AE78E6" w:rsidRDefault="000521E1" w:rsidP="000521E1">
            <w:pPr>
              <w:rPr>
                <w:rFonts w:ascii="Times New Roman" w:hAnsi="Times New Roman" w:cs="Times New Roman"/>
                <w:sz w:val="44"/>
                <w:szCs w:val="48"/>
              </w:rPr>
            </w:pPr>
            <w:r w:rsidRPr="00AE78E6">
              <w:rPr>
                <w:rFonts w:ascii="Times New Roman" w:hAnsi="Times New Roman" w:cs="Times New Roman"/>
                <w:sz w:val="44"/>
                <w:szCs w:val="48"/>
              </w:rPr>
              <w:t>Покой – движение</w:t>
            </w:r>
          </w:p>
          <w:p w:rsidR="000521E1" w:rsidRPr="00AE78E6" w:rsidRDefault="000521E1" w:rsidP="000521E1">
            <w:pPr>
              <w:rPr>
                <w:rFonts w:ascii="Times New Roman" w:hAnsi="Times New Roman" w:cs="Times New Roman"/>
                <w:sz w:val="44"/>
                <w:szCs w:val="48"/>
              </w:rPr>
            </w:pPr>
            <w:r w:rsidRPr="00AE78E6">
              <w:rPr>
                <w:rFonts w:ascii="Times New Roman" w:hAnsi="Times New Roman" w:cs="Times New Roman"/>
                <w:sz w:val="44"/>
                <w:szCs w:val="48"/>
              </w:rPr>
              <w:t>Прохлада – мороз</w:t>
            </w:r>
          </w:p>
          <w:p w:rsidR="000521E1" w:rsidRPr="00AE78E6" w:rsidRDefault="000521E1" w:rsidP="000521E1">
            <w:pPr>
              <w:rPr>
                <w:rFonts w:ascii="Times New Roman" w:hAnsi="Times New Roman" w:cs="Times New Roman"/>
                <w:sz w:val="44"/>
                <w:szCs w:val="48"/>
              </w:rPr>
            </w:pPr>
            <w:r w:rsidRPr="00AE78E6">
              <w:rPr>
                <w:rFonts w:ascii="Times New Roman" w:hAnsi="Times New Roman" w:cs="Times New Roman"/>
                <w:sz w:val="44"/>
                <w:szCs w:val="48"/>
              </w:rPr>
              <w:t>Обман – недоверие</w:t>
            </w:r>
          </w:p>
          <w:p w:rsidR="000521E1" w:rsidRPr="00AE78E6" w:rsidRDefault="000521E1" w:rsidP="00EE0B8C">
            <w:pPr>
              <w:rPr>
                <w:rFonts w:ascii="Times New Roman" w:hAnsi="Times New Roman" w:cs="Times New Roman"/>
                <w:sz w:val="44"/>
                <w:szCs w:val="48"/>
              </w:rPr>
            </w:pPr>
            <w:r w:rsidRPr="00AE78E6">
              <w:rPr>
                <w:rFonts w:ascii="Times New Roman" w:hAnsi="Times New Roman" w:cs="Times New Roman"/>
                <w:sz w:val="44"/>
                <w:szCs w:val="48"/>
              </w:rPr>
              <w:t xml:space="preserve">Пение </w:t>
            </w:r>
            <w:r w:rsidR="00EE0B8C" w:rsidRPr="00AE78E6">
              <w:rPr>
                <w:rFonts w:ascii="Times New Roman" w:hAnsi="Times New Roman" w:cs="Times New Roman"/>
                <w:sz w:val="44"/>
                <w:szCs w:val="48"/>
              </w:rPr>
              <w:t>–</w:t>
            </w:r>
            <w:r w:rsidRPr="00AE78E6">
              <w:rPr>
                <w:rFonts w:ascii="Times New Roman" w:hAnsi="Times New Roman" w:cs="Times New Roman"/>
                <w:sz w:val="44"/>
                <w:szCs w:val="48"/>
              </w:rPr>
              <w:t xml:space="preserve"> искусство</w:t>
            </w:r>
          </w:p>
        </w:tc>
      </w:tr>
    </w:tbl>
    <w:p w:rsidR="000521E1" w:rsidRPr="000521E1" w:rsidRDefault="000521E1">
      <w:pPr>
        <w:rPr>
          <w:rFonts w:ascii="Times New Roman" w:hAnsi="Times New Roman" w:cs="Times New Roman"/>
          <w:sz w:val="72"/>
          <w:szCs w:val="72"/>
        </w:rPr>
      </w:pPr>
    </w:p>
    <w:sectPr w:rsidR="000521E1" w:rsidRPr="000521E1" w:rsidSect="000926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386785"/>
    <w:multiLevelType w:val="hybridMultilevel"/>
    <w:tmpl w:val="446658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0521E1"/>
    <w:rsid w:val="000521E1"/>
    <w:rsid w:val="00092611"/>
    <w:rsid w:val="002662F8"/>
    <w:rsid w:val="0031423D"/>
    <w:rsid w:val="004860A9"/>
    <w:rsid w:val="00A33383"/>
    <w:rsid w:val="00AE78E6"/>
    <w:rsid w:val="00C7194C"/>
    <w:rsid w:val="00EE0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6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21E1"/>
    <w:pPr>
      <w:ind w:left="720"/>
      <w:contextualSpacing/>
    </w:pPr>
  </w:style>
  <w:style w:type="table" w:styleId="a4">
    <w:name w:val="Table Grid"/>
    <w:basedOn w:val="a1"/>
    <w:uiPriority w:val="59"/>
    <w:rsid w:val="000521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X200</dc:creator>
  <cp:keywords/>
  <dc:description/>
  <cp:lastModifiedBy>Hind</cp:lastModifiedBy>
  <cp:revision>6</cp:revision>
  <cp:lastPrinted>2015-05-20T04:15:00Z</cp:lastPrinted>
  <dcterms:created xsi:type="dcterms:W3CDTF">2013-07-25T06:25:00Z</dcterms:created>
  <dcterms:modified xsi:type="dcterms:W3CDTF">2016-04-03T16:26:00Z</dcterms:modified>
</cp:coreProperties>
</file>